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14CE4E" w14:textId="4C9E7DF7" w:rsidR="007A0A84" w:rsidRPr="00FA13CC" w:rsidRDefault="007A0A84" w:rsidP="007A0A84">
      <w:pPr>
        <w:tabs>
          <w:tab w:val="right" w:pos="8646"/>
        </w:tabs>
      </w:pPr>
      <w:bookmarkStart w:id="0" w:name="_GoBack"/>
      <w:bookmarkEnd w:id="0"/>
      <w:r>
        <w:rPr>
          <w:noProof/>
          <w:lang w:val="fr-FR"/>
        </w:rPr>
        <w:drawing>
          <wp:inline distT="0" distB="0" distL="0" distR="0" wp14:anchorId="79FF00F6" wp14:editId="46D4C884">
            <wp:extent cx="1957705" cy="1151890"/>
            <wp:effectExtent l="0" t="0" r="4445" b="0"/>
            <wp:docPr id="2" name="Image 2" descr="C:\Users\cajussaum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ajussaume\Desktop\Captur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57705" cy="1151890"/>
                    </a:xfrm>
                    <a:prstGeom prst="rect">
                      <a:avLst/>
                    </a:prstGeom>
                    <a:noFill/>
                    <a:ln>
                      <a:noFill/>
                    </a:ln>
                  </pic:spPr>
                </pic:pic>
              </a:graphicData>
            </a:graphic>
          </wp:inline>
        </w:drawing>
      </w:r>
    </w:p>
    <w:p w14:paraId="5A3B51CA" w14:textId="77777777" w:rsidR="007A0A84" w:rsidRPr="00FA13CC" w:rsidRDefault="007A0A84" w:rsidP="007A0A84"/>
    <w:p w14:paraId="30BD88DA" w14:textId="77777777" w:rsidR="007A0A84" w:rsidRPr="00FA13CC" w:rsidRDefault="007A0A84" w:rsidP="007A0A84"/>
    <w:p w14:paraId="7237DE32" w14:textId="77777777" w:rsidR="007A0A84" w:rsidRPr="00FA13CC" w:rsidRDefault="007A0A84" w:rsidP="007A0A84"/>
    <w:tbl>
      <w:tblPr>
        <w:tblStyle w:val="Grilledutableau"/>
        <w:tblpPr w:leftFromText="144" w:rightFromText="144" w:vertAnchor="page" w:tblpXSpec="center" w:tblpY="4148"/>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5933"/>
      </w:tblGrid>
      <w:tr w:rsidR="007A0A84" w:rsidRPr="00BE22A6" w14:paraId="3D94DEFC" w14:textId="77777777" w:rsidTr="00085FDE">
        <w:trPr>
          <w:trHeight w:hRule="exact" w:val="3240"/>
        </w:trPr>
        <w:tc>
          <w:tcPr>
            <w:tcW w:w="5933" w:type="dxa"/>
            <w:vAlign w:val="center"/>
          </w:tcPr>
          <w:p w14:paraId="7FD8DCA0" w14:textId="421F116D" w:rsidR="007A0A84" w:rsidRPr="00BE22A6" w:rsidRDefault="007A0A84" w:rsidP="0056039D">
            <w:pPr>
              <w:jc w:val="center"/>
              <w:rPr>
                <w:rFonts w:cs="Arial"/>
                <w:sz w:val="28"/>
                <w:szCs w:val="28"/>
              </w:rPr>
            </w:pPr>
            <w:r>
              <w:rPr>
                <w:rFonts w:cs="Arial"/>
                <w:noProof/>
                <w:sz w:val="36"/>
                <w:szCs w:val="36"/>
              </w:rPr>
              <w:t>Liste de contrôle – Collecte d’</w:t>
            </w:r>
            <w:r w:rsidRPr="00434C05">
              <w:rPr>
                <w:rFonts w:cs="Arial"/>
                <w:noProof/>
                <w:sz w:val="36"/>
                <w:szCs w:val="36"/>
              </w:rPr>
              <w:t>information – Impôts des fiducies</w:t>
            </w:r>
          </w:p>
        </w:tc>
      </w:tr>
    </w:tbl>
    <w:p w14:paraId="133B42F0" w14:textId="77777777" w:rsidR="007A0A84" w:rsidRDefault="007A0A84" w:rsidP="007A0A84">
      <w:pPr>
        <w:rPr>
          <w:highlight w:val="yellow"/>
        </w:rPr>
      </w:pPr>
    </w:p>
    <w:p w14:paraId="6383BF69" w14:textId="77777777" w:rsidR="007A0A84" w:rsidRDefault="007A0A84" w:rsidP="007A0A84">
      <w:pPr>
        <w:rPr>
          <w:highlight w:val="yellow"/>
        </w:rPr>
      </w:pPr>
    </w:p>
    <w:p w14:paraId="50531142" w14:textId="77777777" w:rsidR="007A0A84" w:rsidRDefault="007A0A84" w:rsidP="007A0A84">
      <w:pPr>
        <w:tabs>
          <w:tab w:val="left" w:pos="288"/>
          <w:tab w:val="right" w:pos="7674"/>
          <w:tab w:val="right" w:pos="9360"/>
        </w:tabs>
        <w:spacing w:line="228" w:lineRule="auto"/>
        <w:rPr>
          <w:rFonts w:cs="Arial"/>
          <w:szCs w:val="24"/>
        </w:rPr>
      </w:pPr>
    </w:p>
    <w:p w14:paraId="1DCA0352" w14:textId="77777777" w:rsidR="007A0A84" w:rsidRDefault="007A0A84" w:rsidP="007A0A84">
      <w:pPr>
        <w:tabs>
          <w:tab w:val="left" w:pos="288"/>
          <w:tab w:val="right" w:pos="7674"/>
          <w:tab w:val="right" w:pos="9360"/>
        </w:tabs>
        <w:spacing w:line="228" w:lineRule="auto"/>
        <w:rPr>
          <w:rFonts w:cs="Arial"/>
          <w:szCs w:val="24"/>
        </w:rPr>
      </w:pPr>
    </w:p>
    <w:p w14:paraId="69EE1B4E" w14:textId="77777777" w:rsidR="007A0A84" w:rsidRDefault="007A0A84" w:rsidP="007A0A84">
      <w:pPr>
        <w:tabs>
          <w:tab w:val="left" w:pos="288"/>
          <w:tab w:val="right" w:pos="7674"/>
          <w:tab w:val="right" w:pos="9360"/>
        </w:tabs>
        <w:spacing w:line="228" w:lineRule="auto"/>
        <w:rPr>
          <w:rFonts w:cs="Arial"/>
          <w:szCs w:val="24"/>
        </w:rPr>
      </w:pPr>
    </w:p>
    <w:p w14:paraId="6E9A7A37" w14:textId="77777777" w:rsidR="007A0A84" w:rsidRDefault="007A0A84" w:rsidP="007A0A84">
      <w:pPr>
        <w:rPr>
          <w:rFonts w:cs="Arial"/>
          <w:szCs w:val="24"/>
        </w:rPr>
      </w:pPr>
    </w:p>
    <w:p w14:paraId="374F8BFD" w14:textId="77777777" w:rsidR="007A0A84" w:rsidRDefault="007A0A84" w:rsidP="007A0A84">
      <w:pPr>
        <w:rPr>
          <w:rFonts w:cs="Arial"/>
          <w:szCs w:val="24"/>
        </w:rPr>
      </w:pPr>
    </w:p>
    <w:p w14:paraId="01BA3411" w14:textId="77777777" w:rsidR="007A0A84" w:rsidRDefault="007A0A84" w:rsidP="007A0A84">
      <w:pPr>
        <w:rPr>
          <w:rFonts w:cs="Arial"/>
          <w:szCs w:val="24"/>
        </w:rPr>
      </w:pPr>
    </w:p>
    <w:p w14:paraId="5F6C2AC5" w14:textId="77777777" w:rsidR="007A0A84" w:rsidRDefault="007A0A84" w:rsidP="007A0A84">
      <w:pPr>
        <w:rPr>
          <w:rFonts w:cs="Arial"/>
          <w:szCs w:val="24"/>
        </w:rPr>
      </w:pPr>
    </w:p>
    <w:p w14:paraId="53B1A30E" w14:textId="77777777" w:rsidR="007A0A84" w:rsidRDefault="007A0A84" w:rsidP="007A0A84">
      <w:pPr>
        <w:rPr>
          <w:rFonts w:cs="Arial"/>
          <w:szCs w:val="24"/>
        </w:rPr>
      </w:pPr>
    </w:p>
    <w:p w14:paraId="60C9389C" w14:textId="77777777" w:rsidR="007A0A84" w:rsidRDefault="007A0A84" w:rsidP="007A0A84">
      <w:pPr>
        <w:rPr>
          <w:rFonts w:cs="Arial"/>
          <w:szCs w:val="24"/>
        </w:rPr>
      </w:pPr>
    </w:p>
    <w:p w14:paraId="228DA16C" w14:textId="77777777" w:rsidR="007A0A84" w:rsidRDefault="007A0A84" w:rsidP="007A0A84">
      <w:pPr>
        <w:rPr>
          <w:rFonts w:cs="Arial"/>
          <w:szCs w:val="24"/>
        </w:rPr>
      </w:pPr>
    </w:p>
    <w:p w14:paraId="2E768387" w14:textId="77777777" w:rsidR="007A0A84" w:rsidRDefault="007A0A84" w:rsidP="007A0A84">
      <w:pPr>
        <w:rPr>
          <w:rFonts w:cs="Arial"/>
          <w:szCs w:val="24"/>
        </w:rPr>
      </w:pPr>
    </w:p>
    <w:p w14:paraId="13A09CF9" w14:textId="77777777" w:rsidR="007A0A84" w:rsidRDefault="007A0A84" w:rsidP="007A0A84">
      <w:pPr>
        <w:rPr>
          <w:rFonts w:cs="Arial"/>
          <w:szCs w:val="24"/>
        </w:rPr>
      </w:pPr>
    </w:p>
    <w:p w14:paraId="13B2C883" w14:textId="77777777" w:rsidR="007A0A84" w:rsidRDefault="007A0A84" w:rsidP="007A0A84">
      <w:pPr>
        <w:rPr>
          <w:rFonts w:cs="Arial"/>
          <w:szCs w:val="24"/>
        </w:rPr>
      </w:pPr>
    </w:p>
    <w:p w14:paraId="4CC30B14" w14:textId="77777777" w:rsidR="007A0A84" w:rsidRDefault="007A0A84" w:rsidP="007A0A84">
      <w:pPr>
        <w:rPr>
          <w:rFonts w:cs="Arial"/>
          <w:szCs w:val="24"/>
        </w:rPr>
      </w:pPr>
    </w:p>
    <w:p w14:paraId="718CCEA9" w14:textId="77777777" w:rsidR="007A0A84" w:rsidRDefault="007A0A84" w:rsidP="007A0A84">
      <w:pPr>
        <w:rPr>
          <w:rFonts w:cs="Arial"/>
          <w:szCs w:val="24"/>
        </w:rPr>
      </w:pPr>
    </w:p>
    <w:p w14:paraId="41E125C7" w14:textId="77777777" w:rsidR="007A0A84" w:rsidRDefault="007A0A84" w:rsidP="007A0A84">
      <w:pPr>
        <w:rPr>
          <w:rFonts w:cs="Arial"/>
          <w:szCs w:val="24"/>
        </w:rPr>
      </w:pPr>
    </w:p>
    <w:p w14:paraId="75730AD9" w14:textId="77777777" w:rsidR="007A0A84" w:rsidRDefault="007A0A84" w:rsidP="007A0A84">
      <w:pPr>
        <w:rPr>
          <w:rFonts w:cs="Arial"/>
          <w:szCs w:val="24"/>
        </w:rPr>
      </w:pPr>
    </w:p>
    <w:p w14:paraId="59741294" w14:textId="77777777" w:rsidR="007A0A84" w:rsidRDefault="007A0A84" w:rsidP="007A0A84">
      <w:pPr>
        <w:rPr>
          <w:rFonts w:cs="Arial"/>
          <w:szCs w:val="24"/>
        </w:rPr>
      </w:pPr>
    </w:p>
    <w:p w14:paraId="54F99965" w14:textId="77777777" w:rsidR="007A0A84" w:rsidRDefault="007A0A84" w:rsidP="007A0A84">
      <w:pPr>
        <w:rPr>
          <w:rFonts w:cs="Arial"/>
          <w:szCs w:val="24"/>
        </w:rPr>
      </w:pPr>
    </w:p>
    <w:p w14:paraId="067EAB89" w14:textId="77777777" w:rsidR="007A0A84" w:rsidRDefault="007A0A84" w:rsidP="007A0A84">
      <w:pPr>
        <w:rPr>
          <w:rFonts w:cs="Arial"/>
          <w:szCs w:val="24"/>
        </w:rPr>
      </w:pPr>
    </w:p>
    <w:p w14:paraId="44875334" w14:textId="77777777" w:rsidR="007A0A84" w:rsidRDefault="007A0A84" w:rsidP="007A0A84">
      <w:pPr>
        <w:rPr>
          <w:rFonts w:cs="Arial"/>
          <w:szCs w:val="24"/>
        </w:rPr>
      </w:pPr>
    </w:p>
    <w:p w14:paraId="168FC0B8" w14:textId="77777777" w:rsidR="007A0A84" w:rsidRDefault="007A0A84" w:rsidP="007A0A84">
      <w:pPr>
        <w:rPr>
          <w:rFonts w:cs="Arial"/>
          <w:szCs w:val="24"/>
        </w:rPr>
      </w:pPr>
    </w:p>
    <w:p w14:paraId="23E1099E" w14:textId="77777777" w:rsidR="007A0A84" w:rsidRDefault="007A0A84" w:rsidP="007A0A84">
      <w:pPr>
        <w:rPr>
          <w:rFonts w:cs="Arial"/>
          <w:szCs w:val="24"/>
        </w:rPr>
      </w:pPr>
    </w:p>
    <w:p w14:paraId="0B3AC3C6" w14:textId="77777777" w:rsidR="007A0A84" w:rsidRDefault="007A0A84" w:rsidP="007A0A84">
      <w:pPr>
        <w:rPr>
          <w:rFonts w:cs="Arial"/>
          <w:szCs w:val="24"/>
        </w:rPr>
      </w:pPr>
    </w:p>
    <w:p w14:paraId="68754072" w14:textId="77777777" w:rsidR="007A0A84" w:rsidRDefault="007A0A84" w:rsidP="007A0A84">
      <w:pPr>
        <w:rPr>
          <w:rFonts w:cs="Arial"/>
          <w:szCs w:val="24"/>
        </w:rPr>
      </w:pPr>
    </w:p>
    <w:p w14:paraId="7536341F" w14:textId="77777777" w:rsidR="007A0A84" w:rsidRDefault="007A0A84" w:rsidP="007A0A84">
      <w:pPr>
        <w:rPr>
          <w:rFonts w:cs="Arial"/>
          <w:szCs w:val="24"/>
        </w:rPr>
      </w:pPr>
    </w:p>
    <w:p w14:paraId="3B7A79E1" w14:textId="77777777" w:rsidR="007A0A84" w:rsidRDefault="007A0A84" w:rsidP="007A0A84"/>
    <w:p w14:paraId="64A286E0" w14:textId="77777777" w:rsidR="007A0A84" w:rsidRDefault="007A0A84" w:rsidP="007A0A84">
      <w:pPr>
        <w:rPr>
          <w:rFonts w:cs="Arial"/>
          <w:szCs w:val="24"/>
        </w:rPr>
      </w:pPr>
    </w:p>
    <w:p w14:paraId="4A1D2CEB" w14:textId="77777777" w:rsidR="007A0A84" w:rsidRDefault="007A0A84" w:rsidP="007A0A84">
      <w:pPr>
        <w:rPr>
          <w:rFonts w:cs="Arial"/>
          <w:szCs w:val="24"/>
        </w:rPr>
      </w:pPr>
    </w:p>
    <w:p w14:paraId="5C5122A3" w14:textId="77777777" w:rsidR="007A0A84" w:rsidRDefault="007A0A84" w:rsidP="007A0A84">
      <w:pPr>
        <w:rPr>
          <w:rFonts w:cs="Arial"/>
          <w:szCs w:val="24"/>
        </w:rPr>
      </w:pPr>
    </w:p>
    <w:p w14:paraId="2FAABD4E" w14:textId="77777777" w:rsidR="007A0A84" w:rsidRDefault="007A0A84" w:rsidP="007A0A84">
      <w:pPr>
        <w:rPr>
          <w:rFonts w:cs="Arial"/>
          <w:szCs w:val="24"/>
        </w:rPr>
      </w:pPr>
    </w:p>
    <w:p w14:paraId="442D1701" w14:textId="77777777" w:rsidR="007A0A84" w:rsidRDefault="007A0A84" w:rsidP="007A0A84">
      <w:pPr>
        <w:rPr>
          <w:rFonts w:cs="Arial"/>
          <w:szCs w:val="24"/>
        </w:rPr>
      </w:pPr>
    </w:p>
    <w:p w14:paraId="10D847A6" w14:textId="77777777" w:rsidR="007A0A84" w:rsidRDefault="007A0A84" w:rsidP="007A0A84">
      <w:pPr>
        <w:rPr>
          <w:rFonts w:cs="Arial"/>
          <w:szCs w:val="24"/>
        </w:rPr>
      </w:pPr>
    </w:p>
    <w:p w14:paraId="54416D51" w14:textId="77777777" w:rsidR="007A0A84" w:rsidRPr="0090212A" w:rsidRDefault="007A0A84" w:rsidP="007A0A84">
      <w:pPr>
        <w:rPr>
          <w:rFonts w:cs="Arial"/>
          <w:b/>
        </w:rPr>
      </w:pPr>
    </w:p>
    <w:p w14:paraId="6D0B973D" w14:textId="77777777" w:rsidR="007A0A84" w:rsidRPr="0090212A" w:rsidRDefault="007A0A84" w:rsidP="007A0A84">
      <w:pPr>
        <w:rPr>
          <w:rFonts w:cs="Arial"/>
          <w:b/>
        </w:rPr>
      </w:pPr>
    </w:p>
    <w:tbl>
      <w:tblPr>
        <w:tblStyle w:val="Grilledutableau"/>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215"/>
      </w:tblGrid>
      <w:tr w:rsidR="007A0A84" w:rsidRPr="00434C05" w14:paraId="5F3391C5" w14:textId="77777777" w:rsidTr="00085FDE">
        <w:trPr>
          <w:jc w:val="center"/>
        </w:trPr>
        <w:tc>
          <w:tcPr>
            <w:tcW w:w="9215" w:type="dxa"/>
          </w:tcPr>
          <w:p w14:paraId="70B5DEB1" w14:textId="77777777" w:rsidR="007A0A84" w:rsidRPr="00434C05" w:rsidRDefault="007A0A84" w:rsidP="00085FDE">
            <w:pPr>
              <w:spacing w:after="120"/>
              <w:jc w:val="center"/>
              <w:rPr>
                <w:rFonts w:cs="Arial"/>
                <w:b/>
                <w:sz w:val="18"/>
                <w:szCs w:val="16"/>
              </w:rPr>
            </w:pPr>
            <w:r w:rsidRPr="00434C05">
              <w:rPr>
                <w:rFonts w:cs="Arial"/>
                <w:b/>
                <w:sz w:val="18"/>
                <w:szCs w:val="16"/>
              </w:rPr>
              <w:sym w:font="Symbol" w:char="F0E3"/>
            </w:r>
            <w:r w:rsidRPr="00434C05">
              <w:rPr>
                <w:rFonts w:cs="Arial"/>
                <w:b/>
                <w:sz w:val="18"/>
                <w:szCs w:val="16"/>
              </w:rPr>
              <w:t xml:space="preserve"> Ordre des comptables professionnels agréés du Québec</w:t>
            </w:r>
          </w:p>
          <w:p w14:paraId="0C2D1CEC" w14:textId="77777777" w:rsidR="007A0A84" w:rsidRPr="00434C05" w:rsidRDefault="007A0A84" w:rsidP="00085FDE">
            <w:pPr>
              <w:jc w:val="center"/>
              <w:rPr>
                <w:rFonts w:cs="Arial"/>
                <w:b/>
                <w:bCs/>
                <w:sz w:val="16"/>
                <w:szCs w:val="16"/>
              </w:rPr>
            </w:pPr>
            <w:r w:rsidRPr="00434C05">
              <w:rPr>
                <w:rFonts w:cs="Arial"/>
                <w:b/>
                <w:bCs/>
                <w:sz w:val="18"/>
                <w:szCs w:val="16"/>
              </w:rPr>
              <w:t>Tous droits réservés.</w:t>
            </w:r>
          </w:p>
          <w:p w14:paraId="39BB3D83" w14:textId="77777777" w:rsidR="007A0A84" w:rsidRPr="00434C05" w:rsidRDefault="007A0A84" w:rsidP="00085FDE">
            <w:pPr>
              <w:tabs>
                <w:tab w:val="right" w:pos="8573"/>
              </w:tabs>
              <w:jc w:val="center"/>
              <w:rPr>
                <w:rFonts w:cs="Arial"/>
                <w:b/>
                <w:bCs/>
                <w:sz w:val="16"/>
                <w:szCs w:val="16"/>
              </w:rPr>
            </w:pPr>
          </w:p>
        </w:tc>
      </w:tr>
      <w:tr w:rsidR="007A0A84" w:rsidRPr="00434C05" w14:paraId="475ADE77" w14:textId="77777777" w:rsidTr="00085FDE">
        <w:trPr>
          <w:jc w:val="center"/>
        </w:trPr>
        <w:tc>
          <w:tcPr>
            <w:tcW w:w="9215" w:type="dxa"/>
          </w:tcPr>
          <w:p w14:paraId="586C21D5" w14:textId="77777777" w:rsidR="007A0A84" w:rsidRPr="00434C05" w:rsidRDefault="007A0A84" w:rsidP="00085FDE">
            <w:pPr>
              <w:tabs>
                <w:tab w:val="left" w:pos="3500"/>
              </w:tabs>
              <w:spacing w:after="120"/>
              <w:jc w:val="center"/>
              <w:rPr>
                <w:rFonts w:cs="Arial"/>
                <w:i/>
                <w:sz w:val="16"/>
                <w:szCs w:val="16"/>
              </w:rPr>
            </w:pPr>
            <w:r w:rsidRPr="00434C05">
              <w:rPr>
                <w:rFonts w:cs="Arial"/>
                <w:sz w:val="18"/>
                <w:szCs w:val="16"/>
              </w:rPr>
              <w:t>IMPRIMÉ AU CANADA</w:t>
            </w:r>
          </w:p>
        </w:tc>
      </w:tr>
      <w:tr w:rsidR="007A0A84" w:rsidRPr="0090212A" w14:paraId="42F4539F" w14:textId="77777777" w:rsidTr="00085FDE">
        <w:trPr>
          <w:jc w:val="center"/>
        </w:trPr>
        <w:tc>
          <w:tcPr>
            <w:tcW w:w="9215" w:type="dxa"/>
          </w:tcPr>
          <w:p w14:paraId="04155F44" w14:textId="77777777" w:rsidR="007A0A84" w:rsidRPr="0090212A" w:rsidRDefault="007A0A84" w:rsidP="00085FDE">
            <w:pPr>
              <w:tabs>
                <w:tab w:val="left" w:pos="3500"/>
              </w:tabs>
              <w:jc w:val="center"/>
              <w:rPr>
                <w:rFonts w:cs="Arial"/>
                <w:b/>
                <w:i/>
                <w:sz w:val="16"/>
                <w:szCs w:val="16"/>
              </w:rPr>
            </w:pPr>
            <w:r w:rsidRPr="00434C05">
              <w:rPr>
                <w:rFonts w:cs="Arial"/>
                <w:i/>
                <w:sz w:val="16"/>
                <w:szCs w:val="16"/>
              </w:rPr>
              <w:t xml:space="preserve">Nous vous invitons à nous communiquer vos commentaires concernant ce programme par courriel </w:t>
            </w:r>
            <w:r w:rsidRPr="00434C05">
              <w:rPr>
                <w:rFonts w:cs="Arial"/>
                <w:i/>
                <w:sz w:val="16"/>
                <w:szCs w:val="16"/>
              </w:rPr>
              <w:br/>
              <w:t xml:space="preserve">à l’adresse suivante : </w:t>
            </w:r>
            <w:hyperlink r:id="rId9" w:history="1">
              <w:r w:rsidRPr="00434C05">
                <w:rPr>
                  <w:rStyle w:val="Lienhypertexte"/>
                  <w:rFonts w:cs="Arial"/>
                  <w:b/>
                  <w:i/>
                  <w:sz w:val="16"/>
                  <w:szCs w:val="16"/>
                </w:rPr>
                <w:t>dp@cpaquebec.ca</w:t>
              </w:r>
            </w:hyperlink>
            <w:r w:rsidRPr="00434C05">
              <w:rPr>
                <w:rFonts w:cs="Arial"/>
                <w:i/>
                <w:sz w:val="16"/>
                <w:szCs w:val="16"/>
              </w:rPr>
              <w:t>.</w:t>
            </w:r>
          </w:p>
        </w:tc>
      </w:tr>
    </w:tbl>
    <w:p w14:paraId="3238E323" w14:textId="77777777" w:rsidR="007A0A84" w:rsidRPr="0090212A" w:rsidRDefault="007A0A84" w:rsidP="007A0A84">
      <w:pPr>
        <w:jc w:val="right"/>
        <w:sectPr w:rsidR="007A0A84" w:rsidRPr="0090212A" w:rsidSect="009C2686">
          <w:headerReference w:type="even" r:id="rId10"/>
          <w:headerReference w:type="default" r:id="rId11"/>
          <w:footerReference w:type="even" r:id="rId12"/>
          <w:footerReference w:type="default" r:id="rId13"/>
          <w:headerReference w:type="first" r:id="rId14"/>
          <w:footerReference w:type="first" r:id="rId15"/>
          <w:pgSz w:w="12240" w:h="15840" w:code="119"/>
          <w:pgMar w:top="1440" w:right="1797" w:bottom="680" w:left="1797" w:header="709" w:footer="709" w:gutter="0"/>
          <w:cols w:space="708"/>
          <w:docGrid w:linePitch="360"/>
        </w:sectPr>
      </w:pPr>
    </w:p>
    <w:p w14:paraId="4B6E9087" w14:textId="7A0A2CB8" w:rsidR="007A0A84" w:rsidRPr="00434C05" w:rsidRDefault="007A0A84" w:rsidP="007A0A84">
      <w:pPr>
        <w:spacing w:after="120"/>
        <w:rPr>
          <w:rFonts w:cs="Arial"/>
          <w:sz w:val="20"/>
          <w:szCs w:val="16"/>
        </w:rPr>
      </w:pPr>
      <w:r w:rsidRPr="00434C05">
        <w:rPr>
          <w:rFonts w:cs="Arial"/>
          <w:sz w:val="20"/>
          <w:szCs w:val="16"/>
        </w:rPr>
        <w:lastRenderedPageBreak/>
        <w:t xml:space="preserve">Édition : </w:t>
      </w:r>
      <w:r w:rsidR="001E4D80">
        <w:rPr>
          <w:rFonts w:cs="Arial"/>
          <w:sz w:val="20"/>
          <w:szCs w:val="16"/>
        </w:rPr>
        <w:t>mars 2022</w:t>
      </w:r>
    </w:p>
    <w:p w14:paraId="6BAB6A93" w14:textId="77777777" w:rsidR="007A0A84" w:rsidRPr="0090212A" w:rsidRDefault="007A0A84" w:rsidP="007A0A84">
      <w:pPr>
        <w:spacing w:after="120"/>
        <w:rPr>
          <w:rFonts w:cs="Arial"/>
          <w:sz w:val="20"/>
          <w:szCs w:val="16"/>
        </w:rPr>
      </w:pPr>
      <w:r w:rsidRPr="0090212A">
        <w:rPr>
          <w:rFonts w:cs="Arial"/>
          <w:sz w:val="20"/>
          <w:szCs w:val="16"/>
        </w:rPr>
        <w:t>© Ordre des CPA du Québec. Tous droits réservés.</w:t>
      </w:r>
    </w:p>
    <w:p w14:paraId="1A474957" w14:textId="77777777" w:rsidR="001E4D80" w:rsidRPr="0040242E" w:rsidRDefault="001E4D80" w:rsidP="001E4D80">
      <w:pPr>
        <w:spacing w:after="120"/>
        <w:rPr>
          <w:rFonts w:cs="Arial"/>
          <w:b/>
          <w:i/>
          <w:sz w:val="20"/>
        </w:rPr>
      </w:pPr>
      <w:r w:rsidRPr="0040242E">
        <w:rPr>
          <w:rFonts w:cs="Arial"/>
          <w:b/>
          <w:i/>
          <w:sz w:val="20"/>
        </w:rPr>
        <w:t>Interdiction de revente et de reproduction</w:t>
      </w:r>
    </w:p>
    <w:p w14:paraId="3BD54B00" w14:textId="77777777" w:rsidR="001E4D80" w:rsidRPr="0040242E" w:rsidRDefault="001E4D80" w:rsidP="001E4D80">
      <w:pPr>
        <w:jc w:val="both"/>
        <w:rPr>
          <w:rFonts w:cs="Arial"/>
          <w:sz w:val="20"/>
        </w:rPr>
      </w:pPr>
      <w:r w:rsidRPr="0040242E">
        <w:rPr>
          <w:rFonts w:cs="Arial"/>
          <w:sz w:val="20"/>
        </w:rPr>
        <w:t>Aucun matériel ne peut être utilisé à des fins de distribution à d’autres gratuitement ou contre rémunération. L’ensemble du contenu (notamment, le matériel, les images, le son, la présentation, les échanges entre les participants, etc.) ne peut être reproduit, modifié ou imprimé sans autorisation de l’Ordre des comptables professionnels agréés du Québec, en tout ou en partie, sous quelque forme et par quelque moyen que ce soit (électroniquement, mécaniquement, par photocopie, enregistrement ou toute autre méthode, y compris sa diffusion sur un réseau informatique privé ou public).</w:t>
      </w:r>
    </w:p>
    <w:p w14:paraId="00AB01EA" w14:textId="77777777" w:rsidR="001E4D80" w:rsidRPr="0040242E" w:rsidRDefault="001E4D80" w:rsidP="001E4D80">
      <w:pPr>
        <w:rPr>
          <w:rFonts w:cs="Arial"/>
          <w:sz w:val="20"/>
        </w:rPr>
      </w:pPr>
    </w:p>
    <w:p w14:paraId="3B75295A" w14:textId="77777777" w:rsidR="001E4D80" w:rsidRPr="0040242E" w:rsidRDefault="001E4D80" w:rsidP="001E4D80">
      <w:pPr>
        <w:rPr>
          <w:rFonts w:cs="Arial"/>
          <w:sz w:val="20"/>
        </w:rPr>
      </w:pPr>
      <w:r w:rsidRPr="0040242E">
        <w:rPr>
          <w:rFonts w:cs="Arial"/>
          <w:sz w:val="20"/>
        </w:rPr>
        <w:t xml:space="preserve">En cas de non-respect de ces obligations, l’Ordre des comptables professionnels agréés du Québec se </w:t>
      </w:r>
      <w:proofErr w:type="gramStart"/>
      <w:r w:rsidRPr="0040242E">
        <w:rPr>
          <w:rFonts w:cs="Arial"/>
          <w:sz w:val="20"/>
        </w:rPr>
        <w:t>réserve</w:t>
      </w:r>
      <w:proofErr w:type="gramEnd"/>
      <w:r w:rsidRPr="0040242E">
        <w:rPr>
          <w:rFonts w:cs="Arial"/>
          <w:sz w:val="20"/>
        </w:rPr>
        <w:t xml:space="preserve"> le droit d’intenter tout recours légal qui pourrait s’avérer nécessaire et obtenir compensation.</w:t>
      </w:r>
    </w:p>
    <w:p w14:paraId="18C03625" w14:textId="77777777" w:rsidR="001E4D80" w:rsidRPr="0040242E" w:rsidRDefault="001E4D80" w:rsidP="001E4D80">
      <w:pPr>
        <w:jc w:val="both"/>
        <w:rPr>
          <w:rFonts w:cs="Arial"/>
          <w:sz w:val="20"/>
        </w:rPr>
      </w:pPr>
    </w:p>
    <w:p w14:paraId="20E9DD38" w14:textId="77777777" w:rsidR="001E4D80" w:rsidRPr="0040242E" w:rsidRDefault="001E4D80" w:rsidP="001E4D80">
      <w:pPr>
        <w:spacing w:after="120"/>
        <w:outlineLvl w:val="0"/>
        <w:rPr>
          <w:rFonts w:cs="Arial"/>
          <w:b/>
          <w:i/>
          <w:sz w:val="20"/>
        </w:rPr>
      </w:pPr>
      <w:r w:rsidRPr="0040242E">
        <w:rPr>
          <w:rFonts w:cs="Arial"/>
          <w:b/>
          <w:i/>
          <w:sz w:val="20"/>
        </w:rPr>
        <w:t xml:space="preserve">Droits d’utilisation </w:t>
      </w:r>
    </w:p>
    <w:p w14:paraId="46D87487" w14:textId="77777777" w:rsidR="001E4D80" w:rsidRPr="0040242E" w:rsidRDefault="001E4D80" w:rsidP="001E4D80">
      <w:pPr>
        <w:jc w:val="both"/>
        <w:rPr>
          <w:rFonts w:cs="Arial"/>
          <w:sz w:val="20"/>
        </w:rPr>
      </w:pPr>
      <w:r w:rsidRPr="0040242E">
        <w:rPr>
          <w:rFonts w:cs="Arial"/>
          <w:sz w:val="20"/>
        </w:rPr>
        <w:t xml:space="preserve">Les droits d’utilisation varient selon le type de matériel et les formats disponibles. En aucun cas un détenteur n’a le droit de partager ou d’adapter du matériel sans préalablement avoir obtenu la permission de l’Ordre. Consultez le </w:t>
      </w:r>
      <w:hyperlink r:id="rId16" w:history="1">
        <w:r w:rsidRPr="0040242E">
          <w:rPr>
            <w:rFonts w:cs="Arial"/>
            <w:color w:val="0000FF"/>
            <w:sz w:val="20"/>
          </w:rPr>
          <w:t>site de l'Ordre</w:t>
        </w:r>
      </w:hyperlink>
      <w:r w:rsidRPr="0040242E">
        <w:rPr>
          <w:rFonts w:cs="Arial"/>
          <w:sz w:val="20"/>
        </w:rPr>
        <w:t xml:space="preserve"> pour savoir si vous avez besoin d’une licence de partage ou d’adaptation.</w:t>
      </w:r>
    </w:p>
    <w:p w14:paraId="78FB27F2" w14:textId="77777777" w:rsidR="001E4D80" w:rsidRPr="0040242E" w:rsidRDefault="001E4D80" w:rsidP="001E4D80">
      <w:pPr>
        <w:jc w:val="both"/>
        <w:rPr>
          <w:rFonts w:cs="Arial"/>
          <w:sz w:val="20"/>
        </w:rPr>
      </w:pPr>
    </w:p>
    <w:p w14:paraId="56386500" w14:textId="77777777" w:rsidR="001E4D80" w:rsidRPr="0040242E" w:rsidRDefault="001E4D80" w:rsidP="001E4D80">
      <w:pPr>
        <w:jc w:val="both"/>
        <w:rPr>
          <w:rFonts w:cs="Arial"/>
          <w:sz w:val="20"/>
          <w:szCs w:val="16"/>
        </w:rPr>
      </w:pPr>
      <w:r w:rsidRPr="0040242E">
        <w:rPr>
          <w:sz w:val="20"/>
        </w:rPr>
        <w:t xml:space="preserve">Il incombe à l’utilisateur de s’assurer de respecter toutes les </w:t>
      </w:r>
      <w:hyperlink r:id="rId17" w:history="1">
        <w:r w:rsidRPr="0040242E">
          <w:rPr>
            <w:color w:val="0000FF"/>
            <w:sz w:val="20"/>
          </w:rPr>
          <w:t>modalités et conditions</w:t>
        </w:r>
      </w:hyperlink>
      <w:r w:rsidRPr="0040242E">
        <w:rPr>
          <w:sz w:val="20"/>
        </w:rPr>
        <w:t xml:space="preserve"> liées au matériel, qui se trouvent sur le site Web de l’Ordre. </w:t>
      </w:r>
      <w:r w:rsidRPr="0040242E">
        <w:rPr>
          <w:rFonts w:cs="Arial"/>
          <w:sz w:val="20"/>
        </w:rPr>
        <w:t xml:space="preserve">Pour toute question, communiquez avec le développement professionnel à </w:t>
      </w:r>
      <w:hyperlink r:id="rId18" w:history="1">
        <w:r w:rsidRPr="0040242E">
          <w:rPr>
            <w:rFonts w:cs="Arial"/>
            <w:color w:val="0000FF"/>
            <w:sz w:val="20"/>
          </w:rPr>
          <w:t>dp@cpaquebec.ca</w:t>
        </w:r>
      </w:hyperlink>
      <w:r w:rsidRPr="0040242E">
        <w:rPr>
          <w:rFonts w:cs="Arial"/>
          <w:sz w:val="20"/>
        </w:rPr>
        <w:t>.</w:t>
      </w:r>
    </w:p>
    <w:p w14:paraId="61AECF86" w14:textId="77777777" w:rsidR="007A0A84" w:rsidRPr="008E5E1D" w:rsidRDefault="007A0A84" w:rsidP="007A0A84">
      <w:pPr>
        <w:rPr>
          <w:rFonts w:cs="Arial"/>
          <w:b/>
          <w:i/>
          <w:sz w:val="20"/>
        </w:rPr>
        <w:sectPr w:rsidR="007A0A84" w:rsidRPr="008E5E1D" w:rsidSect="009C2686">
          <w:footerReference w:type="default" r:id="rId19"/>
          <w:pgSz w:w="12240" w:h="15840" w:code="119"/>
          <w:pgMar w:top="1440" w:right="1440" w:bottom="1440" w:left="1440" w:header="720" w:footer="363" w:gutter="0"/>
          <w:cols w:space="708"/>
          <w:vAlign w:val="bottom"/>
          <w:docGrid w:linePitch="360"/>
        </w:sectPr>
      </w:pPr>
    </w:p>
    <w:p w14:paraId="4DFF908A" w14:textId="77777777" w:rsidR="007A0A84" w:rsidRPr="00FD5E38" w:rsidRDefault="007A0A84" w:rsidP="007A0A84">
      <w:pPr>
        <w:jc w:val="center"/>
        <w:rPr>
          <w:rFonts w:cs="Arial"/>
          <w:b/>
          <w:smallCaps/>
          <w:sz w:val="36"/>
          <w:lang w:eastAsia="en-US"/>
        </w:rPr>
      </w:pPr>
      <w:r>
        <w:rPr>
          <w:rFonts w:cs="Arial"/>
          <w:b/>
          <w:smallCaps/>
          <w:noProof/>
          <w:sz w:val="36"/>
          <w:szCs w:val="40"/>
        </w:rPr>
        <w:lastRenderedPageBreak/>
        <w:t xml:space="preserve">Liste de contrôle – </w:t>
      </w:r>
      <w:r>
        <w:rPr>
          <w:rFonts w:cs="Arial"/>
          <w:b/>
          <w:smallCaps/>
          <w:noProof/>
          <w:sz w:val="36"/>
          <w:szCs w:val="40"/>
        </w:rPr>
        <w:br/>
        <w:t>Collecte d’</w:t>
      </w:r>
      <w:r w:rsidRPr="00434C05">
        <w:rPr>
          <w:rFonts w:cs="Arial"/>
          <w:b/>
          <w:smallCaps/>
          <w:noProof/>
          <w:sz w:val="36"/>
          <w:szCs w:val="40"/>
        </w:rPr>
        <w:t>information – Impôts des fiducies</w:t>
      </w:r>
    </w:p>
    <w:p w14:paraId="6058D74C" w14:textId="77777777" w:rsidR="007A0A84" w:rsidRPr="00FD5E38" w:rsidRDefault="007A0A84" w:rsidP="007A0A84">
      <w:pPr>
        <w:tabs>
          <w:tab w:val="left" w:pos="144"/>
          <w:tab w:val="left" w:pos="576"/>
          <w:tab w:val="left" w:pos="1008"/>
          <w:tab w:val="left" w:pos="1440"/>
          <w:tab w:val="left" w:pos="1872"/>
          <w:tab w:val="left" w:pos="2304"/>
          <w:tab w:val="left" w:pos="2592"/>
        </w:tabs>
        <w:suppressAutoHyphens/>
        <w:jc w:val="center"/>
        <w:rPr>
          <w:rFonts w:cs="Arial"/>
          <w:b/>
          <w:spacing w:val="-3"/>
        </w:rPr>
      </w:pPr>
    </w:p>
    <w:p w14:paraId="4B485E4B" w14:textId="77777777" w:rsidR="007A0A84" w:rsidRPr="00FD5E38" w:rsidRDefault="007A0A84" w:rsidP="007A0A84">
      <w:pPr>
        <w:tabs>
          <w:tab w:val="left" w:pos="144"/>
          <w:tab w:val="left" w:pos="576"/>
          <w:tab w:val="left" w:pos="1008"/>
          <w:tab w:val="left" w:pos="1440"/>
          <w:tab w:val="left" w:pos="1872"/>
          <w:tab w:val="left" w:pos="2304"/>
          <w:tab w:val="left" w:pos="2592"/>
        </w:tabs>
        <w:suppressAutoHyphens/>
        <w:jc w:val="center"/>
        <w:rPr>
          <w:rFonts w:cs="Arial"/>
          <w:b/>
          <w:spacing w:val="-3"/>
        </w:rPr>
      </w:pPr>
    </w:p>
    <w:p w14:paraId="32563B5D" w14:textId="77777777" w:rsidR="007A0A84" w:rsidRPr="00FD5E38" w:rsidRDefault="007A0A84" w:rsidP="007A0A84">
      <w:pPr>
        <w:tabs>
          <w:tab w:val="left" w:pos="144"/>
          <w:tab w:val="left" w:pos="576"/>
          <w:tab w:val="left" w:pos="1008"/>
          <w:tab w:val="left" w:pos="1440"/>
          <w:tab w:val="left" w:pos="1872"/>
          <w:tab w:val="left" w:pos="2304"/>
          <w:tab w:val="left" w:pos="2592"/>
        </w:tabs>
        <w:suppressAutoHyphens/>
        <w:jc w:val="center"/>
        <w:outlineLvl w:val="0"/>
        <w:rPr>
          <w:rFonts w:cs="Arial"/>
          <w:b/>
          <w:caps/>
          <w:spacing w:val="-3"/>
        </w:rPr>
      </w:pPr>
      <w:r w:rsidRPr="00FD5E38">
        <w:rPr>
          <w:rFonts w:cs="Arial"/>
          <w:b/>
          <w:caps/>
          <w:spacing w:val="-3"/>
        </w:rPr>
        <w:t>Remerciements</w:t>
      </w:r>
    </w:p>
    <w:p w14:paraId="313029A4" w14:textId="77777777" w:rsidR="007A0A84" w:rsidRPr="00FD5E38" w:rsidRDefault="007A0A84" w:rsidP="007A0A84">
      <w:pPr>
        <w:tabs>
          <w:tab w:val="left" w:pos="144"/>
          <w:tab w:val="left" w:pos="576"/>
          <w:tab w:val="left" w:pos="1008"/>
          <w:tab w:val="left" w:pos="1440"/>
          <w:tab w:val="left" w:pos="1872"/>
          <w:tab w:val="left" w:pos="2304"/>
          <w:tab w:val="left" w:pos="2592"/>
        </w:tabs>
        <w:suppressAutoHyphens/>
        <w:jc w:val="center"/>
        <w:rPr>
          <w:rFonts w:cs="Arial"/>
          <w:b/>
          <w:spacing w:val="-3"/>
        </w:rPr>
      </w:pPr>
    </w:p>
    <w:p w14:paraId="1FBA3DAA" w14:textId="77777777" w:rsidR="007A0A84" w:rsidRPr="00434C05" w:rsidRDefault="007A0A84" w:rsidP="007A0A84">
      <w:pPr>
        <w:jc w:val="both"/>
        <w:rPr>
          <w:rFonts w:cs="Arial"/>
          <w:spacing w:val="-3"/>
          <w:szCs w:val="22"/>
        </w:rPr>
      </w:pPr>
      <w:r w:rsidRPr="00434C05">
        <w:rPr>
          <w:rFonts w:cs="Arial"/>
          <w:spacing w:val="-3"/>
          <w:szCs w:val="22"/>
        </w:rPr>
        <w:t>L'Ordre des comptables professionnels agréés du Québec tient à exprimer ses remerciements à M</w:t>
      </w:r>
      <w:r w:rsidRPr="00434C05">
        <w:rPr>
          <w:rFonts w:cs="Arial"/>
          <w:spacing w:val="-3"/>
          <w:szCs w:val="22"/>
          <w:vertAlign w:val="superscript"/>
        </w:rPr>
        <w:t>e</w:t>
      </w:r>
      <w:r w:rsidRPr="00434C05">
        <w:rPr>
          <w:rFonts w:cs="Arial"/>
          <w:spacing w:val="-3"/>
          <w:szCs w:val="22"/>
        </w:rPr>
        <w:t> Luc Massé, M. Fisc., de Mazars, S.E.N.C.R.L., qui a élaboré la présente liste de contrôle.</w:t>
      </w:r>
    </w:p>
    <w:p w14:paraId="46DC685E" w14:textId="77777777" w:rsidR="007A0A84" w:rsidRPr="0090212A" w:rsidRDefault="007A0A84" w:rsidP="007A0A84">
      <w:pPr>
        <w:jc w:val="both"/>
        <w:rPr>
          <w:rFonts w:cs="Arial"/>
          <w:szCs w:val="22"/>
        </w:rPr>
      </w:pPr>
    </w:p>
    <w:p w14:paraId="109CAE2D" w14:textId="77777777" w:rsidR="007A0A84" w:rsidRPr="008E5E1D" w:rsidRDefault="007A0A84" w:rsidP="007A0A84">
      <w:pPr>
        <w:tabs>
          <w:tab w:val="left" w:pos="144"/>
          <w:tab w:val="left" w:pos="576"/>
          <w:tab w:val="left" w:pos="1008"/>
          <w:tab w:val="left" w:pos="1440"/>
          <w:tab w:val="left" w:pos="1872"/>
          <w:tab w:val="left" w:pos="2304"/>
          <w:tab w:val="left" w:pos="2592"/>
        </w:tabs>
        <w:suppressAutoHyphens/>
        <w:jc w:val="center"/>
        <w:rPr>
          <w:rFonts w:cs="Arial"/>
          <w:b/>
          <w:spacing w:val="-3"/>
        </w:rPr>
      </w:pPr>
    </w:p>
    <w:p w14:paraId="65D2A786" w14:textId="77777777" w:rsidR="007A0A84" w:rsidRPr="008E5E1D" w:rsidRDefault="007A0A84" w:rsidP="007A0A84">
      <w:pPr>
        <w:tabs>
          <w:tab w:val="left" w:pos="144"/>
          <w:tab w:val="left" w:pos="576"/>
          <w:tab w:val="left" w:pos="1008"/>
          <w:tab w:val="left" w:pos="1440"/>
          <w:tab w:val="left" w:pos="1872"/>
          <w:tab w:val="left" w:pos="2304"/>
          <w:tab w:val="left" w:pos="2592"/>
        </w:tabs>
        <w:suppressAutoHyphens/>
        <w:jc w:val="center"/>
        <w:rPr>
          <w:rFonts w:cs="Arial"/>
          <w:b/>
          <w:spacing w:val="-3"/>
        </w:rPr>
      </w:pPr>
      <w:r w:rsidRPr="008E5E1D">
        <w:rPr>
          <w:rFonts w:cs="Arial"/>
          <w:b/>
          <w:spacing w:val="-3"/>
        </w:rPr>
        <w:t>DÉNI DE RESPONSABILITÉ</w:t>
      </w:r>
    </w:p>
    <w:p w14:paraId="5D719BD7" w14:textId="77777777" w:rsidR="007A0A84" w:rsidRPr="008E5E1D" w:rsidRDefault="007A0A84" w:rsidP="007A0A84">
      <w:pPr>
        <w:tabs>
          <w:tab w:val="left" w:pos="144"/>
          <w:tab w:val="left" w:pos="576"/>
          <w:tab w:val="left" w:pos="1008"/>
          <w:tab w:val="left" w:pos="1440"/>
          <w:tab w:val="left" w:pos="1872"/>
          <w:tab w:val="left" w:pos="2304"/>
          <w:tab w:val="left" w:pos="2592"/>
        </w:tabs>
        <w:suppressAutoHyphens/>
        <w:rPr>
          <w:rFonts w:cs="Arial"/>
          <w:spacing w:val="-3"/>
        </w:rPr>
      </w:pPr>
    </w:p>
    <w:p w14:paraId="6A7470FA" w14:textId="77777777" w:rsidR="007A0A84" w:rsidRPr="008E5E1D" w:rsidRDefault="007A0A84" w:rsidP="007A0A84">
      <w:pPr>
        <w:jc w:val="both"/>
        <w:rPr>
          <w:rFonts w:cs="Arial"/>
          <w:szCs w:val="22"/>
        </w:rPr>
      </w:pPr>
      <w:r w:rsidRPr="008E5E1D">
        <w:rPr>
          <w:rFonts w:cs="Arial"/>
          <w:szCs w:val="22"/>
        </w:rPr>
        <w:t xml:space="preserve">Les produits et services (comprenant notamment le matériel didactique, les publications, les conférences ou formations en salle ou à distance) de l’Ordre des comptables professionnels agréés du Québec (l’Ordre) et ceux offerts en association, ci-après appelés « produits et services », sont fournis selon les conditions décrites dans la présente, aux membres de l’Ordre et au public, afin de les guider ou de les conseiller. Les informations sont principalement fondées sur les lois, normes et règles en vigueur. Elles ne remplaceront jamais le jugement professionnel du comptable professionnel agréé ou d’autres professionnels. </w:t>
      </w:r>
    </w:p>
    <w:p w14:paraId="101F19EA" w14:textId="77777777" w:rsidR="007A0A84" w:rsidRPr="008E5E1D" w:rsidRDefault="007A0A84" w:rsidP="007A0A84">
      <w:pPr>
        <w:jc w:val="both"/>
        <w:rPr>
          <w:rFonts w:cs="Arial"/>
          <w:szCs w:val="22"/>
        </w:rPr>
      </w:pPr>
    </w:p>
    <w:p w14:paraId="1431D97D" w14:textId="77777777" w:rsidR="007A0A84" w:rsidRPr="008E5E1D" w:rsidRDefault="007A0A84" w:rsidP="007A0A84">
      <w:pPr>
        <w:jc w:val="both"/>
        <w:rPr>
          <w:rFonts w:cs="Arial"/>
          <w:szCs w:val="22"/>
        </w:rPr>
      </w:pPr>
      <w:r w:rsidRPr="008E5E1D">
        <w:rPr>
          <w:rFonts w:cs="Arial"/>
          <w:szCs w:val="22"/>
        </w:rPr>
        <w:t>Ces informations, de même que les commentaires et les réponses des animateurs, conférenciers, auteurs ou conseillers, ne doivent pas être utilisées comme substitut à des missions confiées à des professionnels spécialisés. Elles sont données en fonction de la situation factuelle décrite et pourraient donc être incomplètes. Il est important de noter que les lois, les normes et les règles sur lesquelles sont fondées ces informations peuvent changer en tout temps et que, dans certains cas, les informations peuvent être sujettes à controverse.</w:t>
      </w:r>
    </w:p>
    <w:p w14:paraId="57713BB8" w14:textId="77777777" w:rsidR="007A0A84" w:rsidRPr="008E5E1D" w:rsidRDefault="007A0A84" w:rsidP="007A0A84">
      <w:pPr>
        <w:jc w:val="both"/>
        <w:rPr>
          <w:rFonts w:cs="Arial"/>
          <w:szCs w:val="22"/>
        </w:rPr>
      </w:pPr>
    </w:p>
    <w:p w14:paraId="2E0CDB3C" w14:textId="77777777" w:rsidR="007A0A84" w:rsidRPr="008E5E1D" w:rsidRDefault="007A0A84" w:rsidP="007A0A84">
      <w:pPr>
        <w:jc w:val="both"/>
        <w:rPr>
          <w:rFonts w:cs="Arial"/>
          <w:szCs w:val="22"/>
        </w:rPr>
      </w:pPr>
      <w:r w:rsidRPr="008E5E1D">
        <w:rPr>
          <w:rFonts w:cs="Arial"/>
          <w:szCs w:val="22"/>
        </w:rPr>
        <w:t xml:space="preserve">Ni l’Ordre, ni quelque personne que ce soit ayant participé à la préparation des produits et services ou ayant répondu à des questions de CPA ou du public ne peuvent être tenus responsables relativement à l’utilisation de ces produits ou services et ils ne sont tenus à aucune garantie de quelque nature que ce soit découlant de ces produits ou services. Les informations données ne lient pas, par ailleurs, l’Ordre ou, de façon particulière, le Bureau du syndic de l’Ordre. </w:t>
      </w:r>
    </w:p>
    <w:p w14:paraId="3E435B06" w14:textId="77777777" w:rsidR="007A0A84" w:rsidRPr="008E5E1D" w:rsidRDefault="007A0A84" w:rsidP="007A0A84">
      <w:pPr>
        <w:jc w:val="both"/>
        <w:rPr>
          <w:rFonts w:cs="Arial"/>
          <w:szCs w:val="22"/>
        </w:rPr>
      </w:pPr>
    </w:p>
    <w:p w14:paraId="3907C0EF" w14:textId="77777777" w:rsidR="007A0A84" w:rsidRPr="008E5E1D" w:rsidRDefault="007A0A84" w:rsidP="007A0A84">
      <w:pPr>
        <w:jc w:val="both"/>
        <w:rPr>
          <w:rFonts w:cs="Arial"/>
          <w:szCs w:val="22"/>
        </w:rPr>
      </w:pPr>
      <w:r w:rsidRPr="008E5E1D">
        <w:rPr>
          <w:szCs w:val="22"/>
        </w:rPr>
        <w:t>La personne qui sollicite les produits ou les services assume l’entière responsabilité de sa démarche ainsi que tous les risques liés à l’utilisation des informations qui lui sont fournies. Elle consent à exonérer l’Ordre à l’égard de toute demande en dommages-intérêts qui pourrait être intentée par suite de toute décision qu’elle aurait pu prendre en fonction de ces informations. Elle reconnaît également avoir accepté de ne pas faire état de l’assistance reçue par l’intermédiaire des produits ou les services dans les avis exprimés ou les positions prises. </w:t>
      </w:r>
    </w:p>
    <w:p w14:paraId="79815CCC" w14:textId="77777777" w:rsidR="007A0A84" w:rsidRPr="008E5E1D" w:rsidRDefault="007A0A84" w:rsidP="007A0A84">
      <w:pPr>
        <w:pBdr>
          <w:bottom w:val="single" w:sz="6" w:space="1" w:color="auto"/>
        </w:pBdr>
        <w:tabs>
          <w:tab w:val="left" w:pos="144"/>
          <w:tab w:val="left" w:pos="576"/>
          <w:tab w:val="left" w:pos="1008"/>
          <w:tab w:val="left" w:pos="1440"/>
          <w:tab w:val="left" w:pos="1872"/>
          <w:tab w:val="left" w:pos="2304"/>
          <w:tab w:val="left" w:pos="2592"/>
        </w:tabs>
        <w:suppressAutoHyphens/>
        <w:ind w:left="1710" w:right="1800"/>
        <w:jc w:val="center"/>
        <w:rPr>
          <w:rFonts w:cs="Arial"/>
          <w:b/>
          <w:spacing w:val="-3"/>
        </w:rPr>
      </w:pPr>
    </w:p>
    <w:p w14:paraId="72D2055A" w14:textId="77777777" w:rsidR="007A0A84" w:rsidRPr="008E5E1D" w:rsidRDefault="007A0A84" w:rsidP="007A0A84">
      <w:pPr>
        <w:tabs>
          <w:tab w:val="left" w:pos="144"/>
          <w:tab w:val="left" w:pos="576"/>
          <w:tab w:val="left" w:pos="1008"/>
          <w:tab w:val="left" w:pos="1440"/>
          <w:tab w:val="left" w:pos="1872"/>
          <w:tab w:val="left" w:pos="2304"/>
          <w:tab w:val="left" w:pos="2592"/>
        </w:tabs>
        <w:suppressAutoHyphens/>
        <w:ind w:left="1710" w:right="1800"/>
        <w:jc w:val="center"/>
        <w:rPr>
          <w:rFonts w:cs="Arial"/>
          <w:b/>
          <w:spacing w:val="-3"/>
        </w:rPr>
      </w:pPr>
    </w:p>
    <w:p w14:paraId="7E2448A6" w14:textId="77777777" w:rsidR="007A0A84" w:rsidRPr="008E5E1D" w:rsidRDefault="007A0A84" w:rsidP="007A0A84">
      <w:pPr>
        <w:tabs>
          <w:tab w:val="left" w:pos="144"/>
          <w:tab w:val="left" w:pos="576"/>
          <w:tab w:val="left" w:pos="1008"/>
          <w:tab w:val="left" w:pos="1440"/>
          <w:tab w:val="left" w:pos="1872"/>
          <w:tab w:val="left" w:pos="2304"/>
          <w:tab w:val="left" w:pos="2592"/>
        </w:tabs>
        <w:suppressAutoHyphens/>
        <w:rPr>
          <w:rFonts w:cs="Arial"/>
          <w:spacing w:val="-3"/>
        </w:rPr>
      </w:pPr>
      <w:r w:rsidRPr="008E5E1D">
        <w:rPr>
          <w:rFonts w:cs="Arial"/>
          <w:i/>
          <w:spacing w:val="-3"/>
        </w:rPr>
        <w:t>Note : Le masculin est utilisé sans discrimination dans le seul but d’alléger le texte.</w:t>
      </w:r>
    </w:p>
    <w:p w14:paraId="51040B5B" w14:textId="77777777" w:rsidR="007A0A84" w:rsidRPr="008E5E1D" w:rsidRDefault="007A0A84" w:rsidP="007A0A84">
      <w:pPr>
        <w:suppressAutoHyphens/>
        <w:ind w:right="-44"/>
        <w:rPr>
          <w:rFonts w:cs="Arial"/>
          <w:spacing w:val="-3"/>
        </w:rPr>
      </w:pPr>
    </w:p>
    <w:p w14:paraId="23347010" w14:textId="77777777" w:rsidR="007A0A84" w:rsidRPr="008E5E1D" w:rsidRDefault="007A0A84" w:rsidP="007A0A84">
      <w:pPr>
        <w:sectPr w:rsidR="007A0A84" w:rsidRPr="008E5E1D" w:rsidSect="0056039D">
          <w:headerReference w:type="default" r:id="rId20"/>
          <w:footerReference w:type="default" r:id="rId21"/>
          <w:pgSz w:w="12240" w:h="15840" w:code="119"/>
          <w:pgMar w:top="1440" w:right="1440" w:bottom="1440" w:left="1440" w:header="720" w:footer="360" w:gutter="0"/>
          <w:pgNumType w:fmt="upperRoman"/>
          <w:cols w:space="708"/>
          <w:docGrid w:linePitch="360"/>
        </w:sectPr>
      </w:pPr>
    </w:p>
    <w:p w14:paraId="2DBBCCA9" w14:textId="77777777" w:rsidR="007A0A84" w:rsidRPr="00FD5E38" w:rsidRDefault="007A0A84" w:rsidP="007A0A84">
      <w:pPr>
        <w:jc w:val="center"/>
        <w:rPr>
          <w:rFonts w:cs="Arial"/>
          <w:b/>
          <w:smallCaps/>
          <w:sz w:val="36"/>
          <w:lang w:eastAsia="en-US"/>
        </w:rPr>
      </w:pPr>
      <w:r>
        <w:rPr>
          <w:rFonts w:cs="Arial"/>
          <w:b/>
          <w:smallCaps/>
          <w:noProof/>
          <w:sz w:val="36"/>
          <w:szCs w:val="40"/>
        </w:rPr>
        <w:lastRenderedPageBreak/>
        <w:t xml:space="preserve">Liste de contrôle – </w:t>
      </w:r>
      <w:r>
        <w:rPr>
          <w:rFonts w:cs="Arial"/>
          <w:b/>
          <w:smallCaps/>
          <w:noProof/>
          <w:sz w:val="36"/>
          <w:szCs w:val="40"/>
        </w:rPr>
        <w:br/>
        <w:t>Collecte d’</w:t>
      </w:r>
      <w:r w:rsidRPr="00434C05">
        <w:rPr>
          <w:rFonts w:cs="Arial"/>
          <w:b/>
          <w:smallCaps/>
          <w:noProof/>
          <w:sz w:val="36"/>
          <w:szCs w:val="40"/>
        </w:rPr>
        <w:t>information – Impôts des fiducies</w:t>
      </w:r>
    </w:p>
    <w:p w14:paraId="18A747BD" w14:textId="77777777" w:rsidR="007A0A84" w:rsidRPr="00FD5E38" w:rsidRDefault="007A0A84" w:rsidP="007A0A84">
      <w:pPr>
        <w:tabs>
          <w:tab w:val="left" w:pos="144"/>
          <w:tab w:val="left" w:pos="576"/>
          <w:tab w:val="left" w:pos="1008"/>
          <w:tab w:val="left" w:pos="1440"/>
          <w:tab w:val="left" w:pos="1872"/>
          <w:tab w:val="left" w:pos="2304"/>
          <w:tab w:val="left" w:pos="2592"/>
        </w:tabs>
        <w:suppressAutoHyphens/>
        <w:jc w:val="center"/>
        <w:rPr>
          <w:rFonts w:cs="Arial"/>
          <w:b/>
          <w:spacing w:val="-3"/>
        </w:rPr>
      </w:pPr>
    </w:p>
    <w:p w14:paraId="6477D70E" w14:textId="77777777" w:rsidR="007A0A84" w:rsidRPr="00FD5E38" w:rsidRDefault="007A0A84" w:rsidP="007A0A84">
      <w:pPr>
        <w:tabs>
          <w:tab w:val="left" w:pos="144"/>
          <w:tab w:val="left" w:pos="576"/>
          <w:tab w:val="left" w:pos="1008"/>
          <w:tab w:val="left" w:pos="1440"/>
          <w:tab w:val="left" w:pos="1872"/>
          <w:tab w:val="left" w:pos="2304"/>
          <w:tab w:val="left" w:pos="2592"/>
        </w:tabs>
        <w:suppressAutoHyphens/>
        <w:jc w:val="center"/>
        <w:rPr>
          <w:rFonts w:cs="Arial"/>
          <w:b/>
          <w:spacing w:val="-3"/>
        </w:rPr>
      </w:pPr>
    </w:p>
    <w:p w14:paraId="6482132B" w14:textId="77777777" w:rsidR="007A0A84" w:rsidRPr="00FD5E38" w:rsidRDefault="007A0A84" w:rsidP="007A0A84">
      <w:pPr>
        <w:tabs>
          <w:tab w:val="left" w:pos="144"/>
          <w:tab w:val="left" w:pos="576"/>
          <w:tab w:val="left" w:pos="1008"/>
          <w:tab w:val="left" w:pos="1440"/>
          <w:tab w:val="left" w:pos="1872"/>
          <w:tab w:val="left" w:pos="2304"/>
          <w:tab w:val="left" w:pos="2592"/>
        </w:tabs>
        <w:suppressAutoHyphens/>
        <w:jc w:val="center"/>
        <w:outlineLvl w:val="0"/>
        <w:rPr>
          <w:rFonts w:cs="Arial"/>
          <w:b/>
          <w:caps/>
          <w:spacing w:val="-3"/>
        </w:rPr>
      </w:pPr>
      <w:r w:rsidRPr="00FD5E38">
        <w:rPr>
          <w:rFonts w:cs="Arial"/>
          <w:b/>
          <w:caps/>
          <w:spacing w:val="-3"/>
        </w:rPr>
        <w:t xml:space="preserve">Description </w:t>
      </w:r>
      <w:r>
        <w:rPr>
          <w:rFonts w:cs="Arial"/>
          <w:b/>
          <w:caps/>
          <w:spacing w:val="-3"/>
        </w:rPr>
        <w:t>de l’outil</w:t>
      </w:r>
    </w:p>
    <w:p w14:paraId="6D2645B7" w14:textId="77777777" w:rsidR="007A0A84" w:rsidRPr="00FD5E38" w:rsidRDefault="007A0A84" w:rsidP="007A0A84">
      <w:pPr>
        <w:jc w:val="both"/>
        <w:rPr>
          <w:szCs w:val="22"/>
          <w:lang w:eastAsia="en-US"/>
        </w:rPr>
      </w:pPr>
    </w:p>
    <w:p w14:paraId="704D694D" w14:textId="77777777" w:rsidR="007A0A84" w:rsidRPr="00FD5E38" w:rsidRDefault="007A0A84" w:rsidP="007A0A84">
      <w:pPr>
        <w:jc w:val="both"/>
        <w:rPr>
          <w:b/>
          <w:szCs w:val="24"/>
        </w:rPr>
      </w:pPr>
    </w:p>
    <w:p w14:paraId="64CD977F" w14:textId="77777777" w:rsidR="007A0A84" w:rsidRPr="002646C0" w:rsidRDefault="007A0A84" w:rsidP="007A0A84">
      <w:pPr>
        <w:jc w:val="both"/>
        <w:rPr>
          <w:rFonts w:cs="Arial"/>
          <w:b/>
          <w:szCs w:val="22"/>
        </w:rPr>
      </w:pPr>
      <w:r w:rsidRPr="002646C0">
        <w:rPr>
          <w:rFonts w:cs="Arial"/>
          <w:b/>
          <w:szCs w:val="22"/>
        </w:rPr>
        <w:t>Résumé</w:t>
      </w:r>
    </w:p>
    <w:p w14:paraId="3E39CBF6" w14:textId="77777777" w:rsidR="007A0A84" w:rsidRPr="002646C0" w:rsidRDefault="007A0A84" w:rsidP="007A0A84">
      <w:pPr>
        <w:jc w:val="both"/>
        <w:rPr>
          <w:rFonts w:cs="Arial"/>
          <w:b/>
          <w:szCs w:val="22"/>
        </w:rPr>
      </w:pPr>
      <w:r w:rsidRPr="002646C0">
        <w:rPr>
          <w:rFonts w:cs="Arial"/>
          <w:szCs w:val="24"/>
        </w:rPr>
        <w:t>Cet outil aidera le client du CPA à faire la collecte des principales informations requises pour la préparation des déclarations de revenus de fiducies. Il permettra également au CPA de servir efficacement son client et de réduire le risque que des informations importantes aient été omises.</w:t>
      </w:r>
    </w:p>
    <w:p w14:paraId="4A527AA0" w14:textId="77777777" w:rsidR="007A0A84" w:rsidRPr="002646C0" w:rsidRDefault="007A0A84" w:rsidP="007A0A84">
      <w:pPr>
        <w:jc w:val="both"/>
        <w:rPr>
          <w:rFonts w:cs="Arial"/>
          <w:szCs w:val="24"/>
        </w:rPr>
      </w:pPr>
    </w:p>
    <w:p w14:paraId="5937394B" w14:textId="77777777" w:rsidR="007A0A84" w:rsidRPr="002646C0" w:rsidRDefault="007A0A84" w:rsidP="007A0A84">
      <w:pPr>
        <w:jc w:val="both"/>
        <w:rPr>
          <w:rFonts w:cs="Arial"/>
          <w:b/>
          <w:szCs w:val="22"/>
        </w:rPr>
      </w:pPr>
      <w:r w:rsidRPr="002646C0">
        <w:rPr>
          <w:rFonts w:cs="Arial"/>
          <w:b/>
          <w:szCs w:val="22"/>
        </w:rPr>
        <w:t>Contenu</w:t>
      </w:r>
    </w:p>
    <w:p w14:paraId="369DE50A" w14:textId="64E65B3A" w:rsidR="007A0A84" w:rsidRDefault="007A0A84" w:rsidP="007A0A84">
      <w:pPr>
        <w:numPr>
          <w:ilvl w:val="0"/>
          <w:numId w:val="105"/>
        </w:numPr>
        <w:jc w:val="both"/>
        <w:rPr>
          <w:rFonts w:cs="Arial"/>
          <w:szCs w:val="22"/>
        </w:rPr>
      </w:pPr>
      <w:r w:rsidRPr="002646C0">
        <w:rPr>
          <w:rFonts w:cs="Arial"/>
          <w:szCs w:val="22"/>
        </w:rPr>
        <w:t xml:space="preserve">Renseignements </w:t>
      </w:r>
      <w:r w:rsidR="00311E6E">
        <w:rPr>
          <w:rFonts w:cs="Arial"/>
          <w:szCs w:val="22"/>
        </w:rPr>
        <w:t>sur la fiducie</w:t>
      </w:r>
    </w:p>
    <w:p w14:paraId="373FBCB2" w14:textId="5E85C3F9" w:rsidR="00311E6E" w:rsidRDefault="00311E6E" w:rsidP="007A0A84">
      <w:pPr>
        <w:numPr>
          <w:ilvl w:val="0"/>
          <w:numId w:val="105"/>
        </w:numPr>
        <w:jc w:val="both"/>
        <w:rPr>
          <w:rFonts w:cs="Arial"/>
          <w:szCs w:val="22"/>
        </w:rPr>
      </w:pPr>
      <w:r>
        <w:rPr>
          <w:rFonts w:cs="Arial"/>
          <w:szCs w:val="22"/>
        </w:rPr>
        <w:t>Renseignements concernant l’année d’imposition</w:t>
      </w:r>
    </w:p>
    <w:p w14:paraId="4CBC1D18" w14:textId="609B6A5E" w:rsidR="00311E6E" w:rsidRPr="002646C0" w:rsidRDefault="00311E6E" w:rsidP="007A0A84">
      <w:pPr>
        <w:numPr>
          <w:ilvl w:val="0"/>
          <w:numId w:val="105"/>
        </w:numPr>
        <w:jc w:val="both"/>
        <w:rPr>
          <w:rFonts w:cs="Arial"/>
          <w:szCs w:val="22"/>
        </w:rPr>
      </w:pPr>
      <w:r>
        <w:rPr>
          <w:rFonts w:cs="Arial"/>
          <w:szCs w:val="22"/>
        </w:rPr>
        <w:t>Revenus, déductions et crédits de la fiducie</w:t>
      </w:r>
    </w:p>
    <w:p w14:paraId="62686E99" w14:textId="56F809DF" w:rsidR="007A0A84" w:rsidRPr="002646C0" w:rsidRDefault="007A0A84" w:rsidP="007A0A84">
      <w:pPr>
        <w:numPr>
          <w:ilvl w:val="0"/>
          <w:numId w:val="105"/>
        </w:numPr>
        <w:jc w:val="both"/>
        <w:rPr>
          <w:rFonts w:cs="Arial"/>
          <w:szCs w:val="22"/>
        </w:rPr>
      </w:pPr>
      <w:r w:rsidRPr="002646C0">
        <w:rPr>
          <w:rFonts w:cs="Arial"/>
          <w:szCs w:val="22"/>
        </w:rPr>
        <w:t xml:space="preserve">Documents à </w:t>
      </w:r>
      <w:r w:rsidR="00311E6E">
        <w:rPr>
          <w:rFonts w:cs="Arial"/>
          <w:szCs w:val="22"/>
        </w:rPr>
        <w:t>obtenir</w:t>
      </w:r>
    </w:p>
    <w:p w14:paraId="5B67C5BD" w14:textId="77777777" w:rsidR="007A0A84" w:rsidRPr="002646C0" w:rsidRDefault="007A0A84" w:rsidP="007A0A84">
      <w:pPr>
        <w:numPr>
          <w:ilvl w:val="0"/>
          <w:numId w:val="105"/>
        </w:numPr>
        <w:jc w:val="both"/>
        <w:rPr>
          <w:rFonts w:cs="Arial"/>
          <w:szCs w:val="22"/>
        </w:rPr>
      </w:pPr>
      <w:r w:rsidRPr="002646C0">
        <w:rPr>
          <w:rFonts w:cs="Arial"/>
          <w:szCs w:val="22"/>
        </w:rPr>
        <w:t>Acomptes provisionnels effectués</w:t>
      </w:r>
    </w:p>
    <w:p w14:paraId="3719BB8D" w14:textId="4F759325" w:rsidR="007A0A84" w:rsidRDefault="007A0A84" w:rsidP="007A0A84">
      <w:pPr>
        <w:numPr>
          <w:ilvl w:val="0"/>
          <w:numId w:val="105"/>
        </w:numPr>
        <w:jc w:val="both"/>
        <w:rPr>
          <w:rFonts w:cs="Arial"/>
          <w:szCs w:val="24"/>
        </w:rPr>
      </w:pPr>
      <w:r w:rsidRPr="002646C0">
        <w:rPr>
          <w:rFonts w:cs="Arial"/>
          <w:szCs w:val="24"/>
        </w:rPr>
        <w:t>Renseignements sur les bénéficiaires</w:t>
      </w:r>
    </w:p>
    <w:p w14:paraId="7978B7E9" w14:textId="50B3415C" w:rsidR="007A0A84" w:rsidRPr="00EF304C" w:rsidRDefault="000C08C1" w:rsidP="00EF304C">
      <w:pPr>
        <w:numPr>
          <w:ilvl w:val="0"/>
          <w:numId w:val="105"/>
        </w:numPr>
        <w:jc w:val="both"/>
        <w:rPr>
          <w:rFonts w:cs="Arial"/>
          <w:szCs w:val="24"/>
        </w:rPr>
      </w:pPr>
      <w:r>
        <w:rPr>
          <w:rFonts w:cs="Arial"/>
          <w:szCs w:val="24"/>
        </w:rPr>
        <w:t>Autres renseignements</w:t>
      </w:r>
    </w:p>
    <w:p w14:paraId="273470F0" w14:textId="77777777" w:rsidR="007A0A84" w:rsidRPr="002646C0" w:rsidRDefault="007A0A84" w:rsidP="007A0A84">
      <w:pPr>
        <w:jc w:val="both"/>
        <w:rPr>
          <w:rFonts w:cs="Arial"/>
          <w:b/>
          <w:szCs w:val="22"/>
        </w:rPr>
      </w:pPr>
    </w:p>
    <w:p w14:paraId="21DD7471" w14:textId="080CDD15" w:rsidR="007A0A84" w:rsidRPr="00AB2C42" w:rsidRDefault="007A0A84" w:rsidP="007A0A84">
      <w:pPr>
        <w:jc w:val="both"/>
        <w:rPr>
          <w:rFonts w:cs="Arial"/>
          <w:b/>
          <w:szCs w:val="22"/>
        </w:rPr>
      </w:pPr>
      <w:r w:rsidRPr="005D0F23">
        <w:rPr>
          <w:rFonts w:cs="Arial"/>
          <w:b/>
          <w:szCs w:val="22"/>
        </w:rPr>
        <w:t xml:space="preserve">Mise à jour – </w:t>
      </w:r>
      <w:r w:rsidRPr="00AB2C42">
        <w:rPr>
          <w:rFonts w:cs="Arial"/>
          <w:b/>
          <w:szCs w:val="22"/>
        </w:rPr>
        <w:t xml:space="preserve">Février </w:t>
      </w:r>
      <w:r w:rsidR="000C08C1" w:rsidRPr="00AB2C42">
        <w:rPr>
          <w:rFonts w:cs="Arial"/>
          <w:b/>
          <w:szCs w:val="22"/>
        </w:rPr>
        <w:t>202</w:t>
      </w:r>
      <w:r w:rsidR="001E4D80" w:rsidRPr="00AB2C42">
        <w:rPr>
          <w:rFonts w:cs="Arial"/>
          <w:b/>
          <w:szCs w:val="22"/>
        </w:rPr>
        <w:t>2</w:t>
      </w:r>
    </w:p>
    <w:p w14:paraId="47C8D0F1" w14:textId="3D521C8B" w:rsidR="007A0A84" w:rsidRPr="002646C0" w:rsidRDefault="007A0A84" w:rsidP="007A0A84">
      <w:pPr>
        <w:jc w:val="both"/>
        <w:rPr>
          <w:rFonts w:cs="Arial"/>
        </w:rPr>
      </w:pPr>
      <w:r w:rsidRPr="00AB2C42">
        <w:rPr>
          <w:rFonts w:cs="Arial"/>
          <w:szCs w:val="22"/>
        </w:rPr>
        <w:t>Cette nouvelle mise à jour intègre l</w:t>
      </w:r>
      <w:r w:rsidRPr="00AB2C42">
        <w:rPr>
          <w:rFonts w:cs="Arial"/>
          <w:szCs w:val="24"/>
        </w:rPr>
        <w:t xml:space="preserve">es </w:t>
      </w:r>
      <w:r w:rsidRPr="00AB2C42">
        <w:rPr>
          <w:rFonts w:cs="Arial"/>
        </w:rPr>
        <w:t xml:space="preserve">modifications de la </w:t>
      </w:r>
      <w:r w:rsidRPr="00AB2C42">
        <w:rPr>
          <w:rFonts w:cs="Arial"/>
          <w:i/>
        </w:rPr>
        <w:t xml:space="preserve">Loi de l’impôt sur le revenu du Canada </w:t>
      </w:r>
      <w:r w:rsidRPr="00AB2C42">
        <w:rPr>
          <w:rFonts w:cs="Arial"/>
        </w:rPr>
        <w:t xml:space="preserve">(LIR) et de la </w:t>
      </w:r>
      <w:r w:rsidRPr="00AB2C42">
        <w:rPr>
          <w:rFonts w:cs="Arial"/>
          <w:i/>
        </w:rPr>
        <w:t>Loi sur les impôts du Québec</w:t>
      </w:r>
      <w:r w:rsidRPr="00AB2C42">
        <w:rPr>
          <w:rFonts w:cs="Arial"/>
        </w:rPr>
        <w:t xml:space="preserve"> (LI) jusqu’au </w:t>
      </w:r>
      <w:r w:rsidR="00AB2C42" w:rsidRPr="00AB2C42">
        <w:rPr>
          <w:rFonts w:cs="Arial"/>
        </w:rPr>
        <w:t>8 février</w:t>
      </w:r>
      <w:r w:rsidRPr="00AB2C42">
        <w:rPr>
          <w:rFonts w:cs="Arial"/>
        </w:rPr>
        <w:t xml:space="preserve"> </w:t>
      </w:r>
      <w:r w:rsidR="000C08C1" w:rsidRPr="00AB2C42">
        <w:rPr>
          <w:rFonts w:cs="Arial"/>
        </w:rPr>
        <w:t>202</w:t>
      </w:r>
      <w:r w:rsidR="001E4D80" w:rsidRPr="00AB2C42">
        <w:rPr>
          <w:rFonts w:cs="Arial"/>
        </w:rPr>
        <w:t>2</w:t>
      </w:r>
      <w:r w:rsidRPr="00AB2C42">
        <w:rPr>
          <w:rFonts w:cs="Arial"/>
        </w:rPr>
        <w:t>.</w:t>
      </w:r>
    </w:p>
    <w:p w14:paraId="7E0488BC" w14:textId="77777777" w:rsidR="007A0A84" w:rsidRPr="002646C0" w:rsidRDefault="007A0A84" w:rsidP="007A0A84">
      <w:pPr>
        <w:jc w:val="both"/>
        <w:rPr>
          <w:rFonts w:cs="Arial"/>
          <w:b/>
          <w:szCs w:val="22"/>
        </w:rPr>
      </w:pPr>
    </w:p>
    <w:p w14:paraId="0EFE96AD" w14:textId="77777777" w:rsidR="007A0A84" w:rsidRPr="002646C0" w:rsidRDefault="007A0A84" w:rsidP="007A0A84">
      <w:pPr>
        <w:jc w:val="both"/>
        <w:rPr>
          <w:rFonts w:cs="Arial"/>
          <w:b/>
          <w:szCs w:val="22"/>
        </w:rPr>
      </w:pPr>
      <w:r w:rsidRPr="002646C0">
        <w:rPr>
          <w:rFonts w:cs="Arial"/>
          <w:b/>
          <w:szCs w:val="22"/>
        </w:rPr>
        <w:t>Clientèle cible</w:t>
      </w:r>
    </w:p>
    <w:p w14:paraId="57E7206C" w14:textId="77777777" w:rsidR="007A0A84" w:rsidRPr="002646C0" w:rsidRDefault="007A0A84" w:rsidP="007A0A84">
      <w:pPr>
        <w:jc w:val="both"/>
        <w:rPr>
          <w:rFonts w:cs="Arial"/>
          <w:szCs w:val="22"/>
        </w:rPr>
      </w:pPr>
      <w:r w:rsidRPr="002646C0">
        <w:rPr>
          <w:rFonts w:cs="Arial"/>
          <w:szCs w:val="22"/>
        </w:rPr>
        <w:t>Les CPA en cabinet</w:t>
      </w:r>
    </w:p>
    <w:p w14:paraId="58D3A434" w14:textId="77777777" w:rsidR="007A0A84" w:rsidRPr="002646C0" w:rsidRDefault="007A0A84" w:rsidP="007A0A84">
      <w:pPr>
        <w:jc w:val="both"/>
        <w:rPr>
          <w:rFonts w:cs="Arial"/>
          <w:szCs w:val="22"/>
        </w:rPr>
      </w:pPr>
    </w:p>
    <w:p w14:paraId="4A4F37FB" w14:textId="77777777" w:rsidR="007A0A84" w:rsidRPr="002646C0" w:rsidRDefault="007A0A84" w:rsidP="007A0A84">
      <w:pPr>
        <w:pBdr>
          <w:top w:val="single" w:sz="4" w:space="1" w:color="auto"/>
          <w:left w:val="single" w:sz="4" w:space="4" w:color="auto"/>
          <w:bottom w:val="single" w:sz="4" w:space="1" w:color="auto"/>
          <w:right w:val="single" w:sz="4" w:space="4" w:color="auto"/>
        </w:pBdr>
        <w:jc w:val="both"/>
        <w:rPr>
          <w:rFonts w:cs="Arial"/>
          <w:szCs w:val="22"/>
        </w:rPr>
      </w:pPr>
    </w:p>
    <w:p w14:paraId="5C2370E6" w14:textId="77777777" w:rsidR="007A0A84" w:rsidRPr="002646C0" w:rsidRDefault="007A0A84" w:rsidP="007A0A84">
      <w:pPr>
        <w:pBdr>
          <w:top w:val="single" w:sz="4" w:space="1" w:color="auto"/>
          <w:left w:val="single" w:sz="4" w:space="4" w:color="auto"/>
          <w:bottom w:val="single" w:sz="4" w:space="1" w:color="auto"/>
          <w:right w:val="single" w:sz="4" w:space="4" w:color="auto"/>
        </w:pBdr>
        <w:jc w:val="both"/>
        <w:rPr>
          <w:rFonts w:cs="Arial"/>
          <w:szCs w:val="22"/>
        </w:rPr>
      </w:pPr>
      <w:r w:rsidRPr="002646C0">
        <w:rPr>
          <w:rFonts w:cs="Arial"/>
          <w:szCs w:val="22"/>
        </w:rPr>
        <w:t xml:space="preserve">Veuillez noter que cet outil est inclus dans le matériel de l’activité de formation suivante : </w:t>
      </w:r>
    </w:p>
    <w:p w14:paraId="56AF03CA" w14:textId="77777777" w:rsidR="007A0A84" w:rsidRPr="002646C0" w:rsidRDefault="007A0A84" w:rsidP="007A0A84">
      <w:pPr>
        <w:pBdr>
          <w:top w:val="single" w:sz="4" w:space="1" w:color="auto"/>
          <w:left w:val="single" w:sz="4" w:space="4" w:color="auto"/>
          <w:bottom w:val="single" w:sz="4" w:space="1" w:color="auto"/>
          <w:right w:val="single" w:sz="4" w:space="4" w:color="auto"/>
        </w:pBdr>
        <w:jc w:val="both"/>
        <w:rPr>
          <w:rFonts w:cs="Arial"/>
          <w:szCs w:val="22"/>
        </w:rPr>
      </w:pPr>
    </w:p>
    <w:p w14:paraId="13314D3A" w14:textId="77777777" w:rsidR="007A0A84" w:rsidRPr="002646C0" w:rsidRDefault="007A0A84" w:rsidP="007A0A84">
      <w:pPr>
        <w:pBdr>
          <w:top w:val="single" w:sz="4" w:space="1" w:color="auto"/>
          <w:left w:val="single" w:sz="4" w:space="4" w:color="auto"/>
          <w:bottom w:val="single" w:sz="4" w:space="1" w:color="auto"/>
          <w:right w:val="single" w:sz="4" w:space="4" w:color="auto"/>
        </w:pBdr>
        <w:jc w:val="both"/>
        <w:rPr>
          <w:rFonts w:cs="Arial"/>
          <w:szCs w:val="22"/>
        </w:rPr>
      </w:pPr>
      <w:r w:rsidRPr="002646C0">
        <w:rPr>
          <w:rFonts w:cs="Arial"/>
          <w:i/>
          <w:iCs/>
          <w:szCs w:val="22"/>
        </w:rPr>
        <w:t xml:space="preserve">Préparation des déclarations de revenus </w:t>
      </w:r>
      <w:r w:rsidRPr="00554ED0">
        <w:rPr>
          <w:rFonts w:cs="Arial"/>
          <w:i/>
          <w:iCs/>
          <w:szCs w:val="22"/>
        </w:rPr>
        <w:t>d’une fiducie et notions fondamentales</w:t>
      </w:r>
    </w:p>
    <w:p w14:paraId="656C72AD" w14:textId="77777777" w:rsidR="007A0A84" w:rsidRPr="002646C0" w:rsidRDefault="007A0A84" w:rsidP="007A0A84">
      <w:pPr>
        <w:pBdr>
          <w:top w:val="single" w:sz="4" w:space="1" w:color="auto"/>
          <w:left w:val="single" w:sz="4" w:space="4" w:color="auto"/>
          <w:bottom w:val="single" w:sz="4" w:space="1" w:color="auto"/>
          <w:right w:val="single" w:sz="4" w:space="4" w:color="auto"/>
        </w:pBdr>
        <w:jc w:val="both"/>
        <w:rPr>
          <w:rFonts w:cs="Arial"/>
          <w:szCs w:val="22"/>
        </w:rPr>
      </w:pPr>
    </w:p>
    <w:p w14:paraId="0C783111" w14:textId="77777777" w:rsidR="007A0A84" w:rsidRPr="00FD5E38" w:rsidRDefault="007A0A84" w:rsidP="007A0A84">
      <w:pPr>
        <w:spacing w:after="200" w:line="276" w:lineRule="auto"/>
      </w:pPr>
    </w:p>
    <w:p w14:paraId="4CAB16CE" w14:textId="77777777" w:rsidR="00143F8E" w:rsidRDefault="00143F8E">
      <w:pPr>
        <w:ind w:right="3960"/>
        <w:jc w:val="both"/>
        <w:rPr>
          <w:sz w:val="24"/>
        </w:rPr>
        <w:sectPr w:rsidR="00143F8E" w:rsidSect="007F1C71">
          <w:headerReference w:type="default" r:id="rId22"/>
          <w:footerReference w:type="default" r:id="rId23"/>
          <w:pgSz w:w="12240" w:h="15840" w:code="1"/>
          <w:pgMar w:top="1440" w:right="1440" w:bottom="1440" w:left="1440" w:header="720" w:footer="432" w:gutter="0"/>
          <w:pgNumType w:start="1"/>
          <w:cols w:space="720"/>
        </w:sectPr>
      </w:pPr>
    </w:p>
    <w:p w14:paraId="471A5AA5" w14:textId="77777777" w:rsidR="001E4D80" w:rsidRPr="00726B4D" w:rsidRDefault="001E4D80" w:rsidP="001E4D80">
      <w:pPr>
        <w:pStyle w:val="Corpsdetexte"/>
        <w:ind w:right="0"/>
        <w:rPr>
          <w:rFonts w:ascii="Arial" w:hAnsi="Arial" w:cs="Arial"/>
          <w:sz w:val="22"/>
          <w:szCs w:val="22"/>
        </w:rPr>
      </w:pPr>
      <w:r w:rsidRPr="000160F8">
        <w:rPr>
          <w:rFonts w:ascii="Arial" w:hAnsi="Arial" w:cs="Arial"/>
          <w:i/>
          <w:iCs/>
          <w:sz w:val="38"/>
          <w:szCs w:val="38"/>
          <w:lang w:eastAsia="fr-CA"/>
        </w:rPr>
        <w:lastRenderedPageBreak/>
        <w:t xml:space="preserve">Renseignements </w:t>
      </w:r>
      <w:r>
        <w:rPr>
          <w:rFonts w:ascii="Arial" w:hAnsi="Arial" w:cs="Arial"/>
          <w:i/>
          <w:iCs/>
          <w:sz w:val="38"/>
          <w:szCs w:val="38"/>
          <w:lang w:eastAsia="fr-CA"/>
        </w:rPr>
        <w:t>sur la fiducie</w:t>
      </w:r>
    </w:p>
    <w:p w14:paraId="59145391" w14:textId="77777777" w:rsidR="001E4D80" w:rsidRPr="008710A7" w:rsidRDefault="001E4D80" w:rsidP="001E4D80">
      <w:pPr>
        <w:pStyle w:val="Corpsdetexte"/>
        <w:ind w:right="0"/>
        <w:rPr>
          <w:rFonts w:ascii="Arial" w:hAnsi="Arial" w:cs="Arial"/>
          <w:szCs w:val="22"/>
          <w:lang w:eastAsia="fr-CA"/>
        </w:rPr>
      </w:pPr>
    </w:p>
    <w:p w14:paraId="7BD6C387" w14:textId="77777777" w:rsidR="001E4D80" w:rsidRPr="000160F8" w:rsidRDefault="001E4D80" w:rsidP="001E4D80">
      <w:pPr>
        <w:pStyle w:val="Corpsdetexte"/>
        <w:ind w:right="0"/>
        <w:jc w:val="left"/>
        <w:rPr>
          <w:rFonts w:ascii="Arial" w:hAnsi="Arial" w:cs="Arial"/>
          <w:sz w:val="22"/>
          <w:szCs w:val="22"/>
          <w:lang w:eastAsia="fr-CA"/>
        </w:rPr>
      </w:pPr>
      <w:r w:rsidRPr="000160F8">
        <w:rPr>
          <w:rFonts w:ascii="Arial" w:hAnsi="Arial" w:cs="Arial"/>
          <w:sz w:val="22"/>
          <w:szCs w:val="22"/>
          <w:lang w:eastAsia="fr-CA"/>
        </w:rPr>
        <w:t xml:space="preserve">Nom et numéro de compte de la fiducie : </w:t>
      </w:r>
    </w:p>
    <w:p w14:paraId="79181AC9" w14:textId="77777777" w:rsidR="001E4D80" w:rsidRDefault="001E4D80" w:rsidP="001E4D80">
      <w:pPr>
        <w:pStyle w:val="Corpsdetexte"/>
        <w:spacing w:before="240"/>
        <w:ind w:right="0"/>
        <w:jc w:val="left"/>
        <w:rPr>
          <w:rFonts w:ascii="Arial" w:hAnsi="Arial" w:cs="Arial"/>
          <w:sz w:val="22"/>
          <w:szCs w:val="22"/>
          <w:lang w:eastAsia="fr-CA"/>
        </w:rPr>
      </w:pPr>
      <w:r w:rsidRPr="000160F8">
        <w:rPr>
          <w:rFonts w:ascii="Arial" w:hAnsi="Arial" w:cs="Arial"/>
          <w:sz w:val="22"/>
          <w:szCs w:val="22"/>
          <w:lang w:eastAsia="fr-CA"/>
        </w:rPr>
        <w:t>______________________________________________</w:t>
      </w:r>
    </w:p>
    <w:p w14:paraId="2CC87DE4" w14:textId="77777777" w:rsidR="001E4D80" w:rsidRPr="008710A7" w:rsidRDefault="001E4D80" w:rsidP="001E4D80">
      <w:pPr>
        <w:pStyle w:val="Corpsdetexte"/>
        <w:spacing w:before="240"/>
        <w:ind w:right="0"/>
        <w:jc w:val="left"/>
        <w:rPr>
          <w:rFonts w:ascii="Arial" w:hAnsi="Arial" w:cs="Arial"/>
          <w:sz w:val="22"/>
          <w:szCs w:val="22"/>
          <w:lang w:eastAsia="fr-CA"/>
        </w:rPr>
      </w:pPr>
      <w:r>
        <w:rPr>
          <w:rFonts w:ascii="Arial" w:hAnsi="Arial" w:cs="Arial"/>
          <w:sz w:val="22"/>
          <w:szCs w:val="22"/>
          <w:lang w:eastAsia="fr-CA"/>
        </w:rPr>
        <w:t>F : 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Pr>
          <w:rFonts w:ascii="Arial" w:hAnsi="Arial" w:cs="Arial"/>
          <w:sz w:val="22"/>
          <w:szCs w:val="22"/>
          <w:lang w:eastAsia="fr-CA"/>
        </w:rPr>
        <w:t>Q : _________________________</w:t>
      </w:r>
    </w:p>
    <w:p w14:paraId="22926AD2" w14:textId="77777777" w:rsidR="001E4D80" w:rsidRPr="000160F8" w:rsidRDefault="001E4D80" w:rsidP="001E4D80">
      <w:pPr>
        <w:pStyle w:val="Corpsdetexte"/>
        <w:ind w:right="0"/>
        <w:jc w:val="left"/>
        <w:rPr>
          <w:rFonts w:ascii="Arial" w:hAnsi="Arial" w:cs="Arial"/>
          <w:sz w:val="22"/>
          <w:szCs w:val="22"/>
          <w:lang w:eastAsia="fr-CA"/>
        </w:rPr>
      </w:pPr>
    </w:p>
    <w:p w14:paraId="6618CFB5" w14:textId="77777777" w:rsidR="001E4D80" w:rsidRPr="000160F8" w:rsidRDefault="001E4D80" w:rsidP="001E4D80">
      <w:pPr>
        <w:pStyle w:val="Corpsdetexte"/>
        <w:ind w:right="0"/>
        <w:jc w:val="left"/>
        <w:rPr>
          <w:rFonts w:ascii="Arial" w:hAnsi="Arial" w:cs="Arial"/>
          <w:sz w:val="22"/>
          <w:szCs w:val="22"/>
          <w:lang w:eastAsia="fr-CA"/>
        </w:rPr>
      </w:pPr>
    </w:p>
    <w:p w14:paraId="60E52F4A" w14:textId="77777777" w:rsidR="001E4D80" w:rsidRPr="008710A7" w:rsidRDefault="001E4D80" w:rsidP="001E4D80">
      <w:pPr>
        <w:pStyle w:val="Corpsdetexte"/>
        <w:ind w:right="0"/>
        <w:jc w:val="left"/>
        <w:rPr>
          <w:rFonts w:ascii="Arial" w:hAnsi="Arial" w:cs="Arial"/>
          <w:sz w:val="22"/>
          <w:szCs w:val="22"/>
          <w:lang w:eastAsia="fr-CA"/>
        </w:rPr>
      </w:pPr>
      <w:r w:rsidRPr="000160F8">
        <w:rPr>
          <w:rFonts w:ascii="Arial" w:hAnsi="Arial" w:cs="Arial"/>
          <w:sz w:val="22"/>
          <w:szCs w:val="22"/>
          <w:lang w:eastAsia="fr-CA"/>
        </w:rPr>
        <w:t>Type de fiducie</w:t>
      </w:r>
      <w:r w:rsidRPr="000160F8">
        <w:rPr>
          <w:rFonts w:ascii="Arial" w:hAnsi="Arial" w:cs="Arial"/>
          <w:sz w:val="22"/>
          <w:szCs w:val="22"/>
          <w:vertAlign w:val="superscript"/>
          <w:lang w:eastAsia="fr-CA"/>
        </w:rPr>
        <w:footnoteReference w:id="2"/>
      </w:r>
      <w:r w:rsidRPr="000160F8">
        <w:rPr>
          <w:rFonts w:ascii="Arial" w:hAnsi="Arial" w:cs="Arial"/>
          <w:sz w:val="22"/>
          <w:szCs w:val="22"/>
          <w:lang w:eastAsia="fr-CA"/>
        </w:rPr>
        <w:t> </w:t>
      </w:r>
      <w:r w:rsidRPr="008710A7">
        <w:rPr>
          <w:rFonts w:ascii="Arial" w:hAnsi="Arial" w:cs="Arial"/>
          <w:sz w:val="22"/>
          <w:szCs w:val="22"/>
          <w:lang w:eastAsia="fr-CA"/>
        </w:rPr>
        <w:t>:</w:t>
      </w:r>
    </w:p>
    <w:p w14:paraId="5354103C" w14:textId="77777777" w:rsidR="001E4D80" w:rsidRPr="008710A7" w:rsidRDefault="001E4D80" w:rsidP="001E4D80">
      <w:pPr>
        <w:pStyle w:val="Corpsdetexte"/>
        <w:spacing w:before="240"/>
        <w:ind w:right="0"/>
        <w:jc w:val="left"/>
        <w:rPr>
          <w:rFonts w:ascii="Arial" w:hAnsi="Arial" w:cs="Arial"/>
          <w:sz w:val="22"/>
          <w:szCs w:val="22"/>
          <w:lang w:eastAsia="fr-CA"/>
        </w:rPr>
      </w:pPr>
      <w:r>
        <w:rPr>
          <w:rFonts w:ascii="Arial" w:hAnsi="Arial" w:cs="Arial"/>
          <w:sz w:val="22"/>
          <w:szCs w:val="22"/>
          <w:lang w:eastAsia="fr-CA"/>
        </w:rPr>
        <w:t>_</w:t>
      </w:r>
      <w:r w:rsidRPr="008710A7">
        <w:rPr>
          <w:rFonts w:ascii="Arial" w:hAnsi="Arial" w:cs="Arial"/>
          <w:sz w:val="22"/>
          <w:szCs w:val="22"/>
          <w:lang w:eastAsia="fr-CA"/>
        </w:rPr>
        <w:t>_____________________________________________</w:t>
      </w:r>
    </w:p>
    <w:p w14:paraId="5AFFAC48" w14:textId="77777777" w:rsidR="001E4D80" w:rsidRDefault="001E4D80" w:rsidP="001E4D80">
      <w:pPr>
        <w:rPr>
          <w:rFonts w:cs="Arial"/>
          <w:iCs/>
          <w:szCs w:val="22"/>
          <w:lang w:eastAsia="fr-CA"/>
        </w:rPr>
      </w:pPr>
    </w:p>
    <w:p w14:paraId="1D8121DF" w14:textId="77777777" w:rsidR="001E4D80" w:rsidRPr="00324695" w:rsidRDefault="001E4D80" w:rsidP="001E4D80">
      <w:pPr>
        <w:rPr>
          <w:rFonts w:cs="Arial"/>
          <w:iCs/>
          <w:szCs w:val="22"/>
          <w:lang w:eastAsia="fr-CA"/>
        </w:rPr>
      </w:pPr>
    </w:p>
    <w:p w14:paraId="7DFD2812" w14:textId="77777777" w:rsidR="001E4D80" w:rsidRPr="000160F8" w:rsidRDefault="001E4D80" w:rsidP="001E4D80">
      <w:pPr>
        <w:pStyle w:val="Corpsdetexte"/>
        <w:ind w:right="0"/>
        <w:jc w:val="left"/>
        <w:rPr>
          <w:rFonts w:ascii="Arial" w:hAnsi="Arial" w:cs="Arial"/>
          <w:sz w:val="22"/>
          <w:szCs w:val="22"/>
          <w:lang w:eastAsia="fr-CA"/>
        </w:rPr>
      </w:pPr>
      <w:r w:rsidRPr="000160F8">
        <w:rPr>
          <w:rFonts w:ascii="Arial" w:hAnsi="Arial" w:cs="Arial"/>
          <w:sz w:val="22"/>
          <w:szCs w:val="22"/>
          <w:lang w:eastAsia="fr-CA"/>
        </w:rPr>
        <w:t>Nom et NAS de</w:t>
      </w:r>
      <w:r>
        <w:rPr>
          <w:rFonts w:ascii="Arial" w:hAnsi="Arial" w:cs="Arial"/>
          <w:sz w:val="22"/>
          <w:szCs w:val="22"/>
          <w:lang w:eastAsia="fr-CA"/>
        </w:rPr>
        <w:t xml:space="preserve"> chaque</w:t>
      </w:r>
      <w:r w:rsidRPr="000160F8">
        <w:rPr>
          <w:rFonts w:ascii="Arial" w:hAnsi="Arial" w:cs="Arial"/>
          <w:sz w:val="22"/>
          <w:szCs w:val="22"/>
          <w:lang w:eastAsia="fr-CA"/>
        </w:rPr>
        <w:t xml:space="preserve"> fiduciaire :</w:t>
      </w:r>
    </w:p>
    <w:p w14:paraId="73F7465A" w14:textId="77777777" w:rsidR="001E4D80" w:rsidRPr="000160F8" w:rsidRDefault="001E4D80" w:rsidP="001E4D80">
      <w:pPr>
        <w:pStyle w:val="Corpsdetexte"/>
        <w:spacing w:before="240"/>
        <w:ind w:right="0"/>
        <w:jc w:val="left"/>
        <w:rPr>
          <w:rFonts w:ascii="Arial" w:hAnsi="Arial" w:cs="Arial"/>
          <w:sz w:val="22"/>
          <w:szCs w:val="22"/>
          <w:lang w:eastAsia="fr-CA"/>
        </w:rPr>
      </w:pPr>
      <w:r w:rsidRPr="000160F8">
        <w:rPr>
          <w:rFonts w:ascii="Arial" w:hAnsi="Arial" w:cs="Arial"/>
          <w:sz w:val="22"/>
          <w:szCs w:val="22"/>
          <w:lang w:eastAsia="fr-CA"/>
        </w:rPr>
        <w:t>______________________________________________</w:t>
      </w:r>
      <w:r w:rsidRPr="000160F8">
        <w:rPr>
          <w:rFonts w:ascii="Arial" w:hAnsi="Arial" w:cs="Arial"/>
          <w:sz w:val="22"/>
          <w:szCs w:val="22"/>
          <w:lang w:eastAsia="fr-CA"/>
        </w:rPr>
        <w:tab/>
      </w:r>
      <w:r w:rsidRPr="000160F8">
        <w:rPr>
          <w:rFonts w:ascii="Arial" w:hAnsi="Arial" w:cs="Arial"/>
          <w:sz w:val="22"/>
          <w:szCs w:val="22"/>
          <w:lang w:eastAsia="fr-CA"/>
        </w:rPr>
        <w:tab/>
      </w:r>
      <w:r w:rsidRPr="000160F8">
        <w:rPr>
          <w:rFonts w:ascii="Arial" w:hAnsi="Arial" w:cs="Arial"/>
          <w:sz w:val="22"/>
          <w:szCs w:val="22"/>
          <w:lang w:eastAsia="fr-CA"/>
        </w:rPr>
        <w:tab/>
      </w:r>
      <w:r w:rsidRPr="000160F8">
        <w:rPr>
          <w:rFonts w:ascii="Arial" w:hAnsi="Arial" w:cs="Arial"/>
          <w:sz w:val="22"/>
          <w:szCs w:val="22"/>
          <w:lang w:eastAsia="fr-CA"/>
        </w:rPr>
        <w:tab/>
        <w:t>__________________</w:t>
      </w:r>
    </w:p>
    <w:p w14:paraId="7052E8CC" w14:textId="77777777" w:rsidR="001E4D80" w:rsidRPr="000160F8" w:rsidRDefault="001E4D80" w:rsidP="001E4D80">
      <w:pPr>
        <w:pStyle w:val="Corpsdetexte"/>
        <w:ind w:right="0"/>
        <w:jc w:val="left"/>
        <w:rPr>
          <w:rFonts w:ascii="Arial" w:hAnsi="Arial" w:cs="Arial"/>
          <w:sz w:val="22"/>
          <w:szCs w:val="22"/>
          <w:lang w:eastAsia="fr-CA"/>
        </w:rPr>
      </w:pPr>
    </w:p>
    <w:p w14:paraId="37B9CEEC" w14:textId="77777777" w:rsidR="001E4D80" w:rsidRPr="000160F8" w:rsidRDefault="001E4D80" w:rsidP="001E4D80">
      <w:pPr>
        <w:pStyle w:val="Corpsdetexte"/>
        <w:ind w:right="0"/>
        <w:jc w:val="left"/>
        <w:rPr>
          <w:rFonts w:ascii="Arial" w:hAnsi="Arial" w:cs="Arial"/>
          <w:sz w:val="22"/>
          <w:szCs w:val="22"/>
          <w:lang w:eastAsia="fr-CA"/>
        </w:rPr>
      </w:pPr>
      <w:r w:rsidRPr="000160F8">
        <w:rPr>
          <w:rFonts w:ascii="Arial" w:hAnsi="Arial" w:cs="Arial"/>
          <w:sz w:val="22"/>
          <w:szCs w:val="22"/>
          <w:lang w:eastAsia="fr-CA"/>
        </w:rPr>
        <w:t>______________________________________________</w:t>
      </w:r>
      <w:r w:rsidRPr="000160F8">
        <w:rPr>
          <w:rFonts w:ascii="Arial" w:hAnsi="Arial" w:cs="Arial"/>
          <w:sz w:val="22"/>
          <w:szCs w:val="22"/>
          <w:lang w:eastAsia="fr-CA"/>
        </w:rPr>
        <w:tab/>
      </w:r>
      <w:r w:rsidRPr="000160F8">
        <w:rPr>
          <w:rFonts w:ascii="Arial" w:hAnsi="Arial" w:cs="Arial"/>
          <w:sz w:val="22"/>
          <w:szCs w:val="22"/>
          <w:lang w:eastAsia="fr-CA"/>
        </w:rPr>
        <w:tab/>
      </w:r>
      <w:r w:rsidRPr="000160F8">
        <w:rPr>
          <w:rFonts w:ascii="Arial" w:hAnsi="Arial" w:cs="Arial"/>
          <w:sz w:val="22"/>
          <w:szCs w:val="22"/>
          <w:lang w:eastAsia="fr-CA"/>
        </w:rPr>
        <w:tab/>
      </w:r>
      <w:r w:rsidRPr="000160F8">
        <w:rPr>
          <w:rFonts w:ascii="Arial" w:hAnsi="Arial" w:cs="Arial"/>
          <w:sz w:val="22"/>
          <w:szCs w:val="22"/>
          <w:lang w:eastAsia="fr-CA"/>
        </w:rPr>
        <w:tab/>
        <w:t>__________________</w:t>
      </w:r>
    </w:p>
    <w:p w14:paraId="6E441477" w14:textId="77777777" w:rsidR="001E4D80" w:rsidRPr="000160F8" w:rsidRDefault="001E4D80" w:rsidP="001E4D80">
      <w:pPr>
        <w:pStyle w:val="Corpsdetexte"/>
        <w:ind w:right="0"/>
        <w:jc w:val="left"/>
        <w:rPr>
          <w:rFonts w:ascii="Arial" w:hAnsi="Arial" w:cs="Arial"/>
          <w:sz w:val="22"/>
          <w:szCs w:val="22"/>
          <w:lang w:eastAsia="fr-CA"/>
        </w:rPr>
      </w:pPr>
    </w:p>
    <w:p w14:paraId="44D2062D" w14:textId="77777777" w:rsidR="001E4D80" w:rsidRPr="000160F8" w:rsidRDefault="001E4D80" w:rsidP="001E4D80">
      <w:pPr>
        <w:pStyle w:val="Corpsdetexte"/>
        <w:ind w:right="0"/>
        <w:jc w:val="left"/>
        <w:rPr>
          <w:rFonts w:ascii="Arial" w:hAnsi="Arial" w:cs="Arial"/>
          <w:sz w:val="22"/>
          <w:szCs w:val="22"/>
          <w:lang w:eastAsia="fr-CA"/>
        </w:rPr>
      </w:pPr>
      <w:r w:rsidRPr="000160F8">
        <w:rPr>
          <w:rFonts w:ascii="Arial" w:hAnsi="Arial" w:cs="Arial"/>
          <w:sz w:val="22"/>
          <w:szCs w:val="22"/>
          <w:lang w:eastAsia="fr-CA"/>
        </w:rPr>
        <w:t>______________________________________________</w:t>
      </w:r>
      <w:r w:rsidRPr="000160F8">
        <w:rPr>
          <w:rFonts w:ascii="Arial" w:hAnsi="Arial" w:cs="Arial"/>
          <w:sz w:val="22"/>
          <w:szCs w:val="22"/>
          <w:lang w:eastAsia="fr-CA"/>
        </w:rPr>
        <w:tab/>
      </w:r>
      <w:r w:rsidRPr="000160F8">
        <w:rPr>
          <w:rFonts w:ascii="Arial" w:hAnsi="Arial" w:cs="Arial"/>
          <w:sz w:val="22"/>
          <w:szCs w:val="22"/>
          <w:lang w:eastAsia="fr-CA"/>
        </w:rPr>
        <w:tab/>
      </w:r>
      <w:r w:rsidRPr="000160F8">
        <w:rPr>
          <w:rFonts w:ascii="Arial" w:hAnsi="Arial" w:cs="Arial"/>
          <w:sz w:val="22"/>
          <w:szCs w:val="22"/>
          <w:lang w:eastAsia="fr-CA"/>
        </w:rPr>
        <w:tab/>
      </w:r>
      <w:r w:rsidRPr="000160F8">
        <w:rPr>
          <w:rFonts w:ascii="Arial" w:hAnsi="Arial" w:cs="Arial"/>
          <w:sz w:val="22"/>
          <w:szCs w:val="22"/>
          <w:lang w:eastAsia="fr-CA"/>
        </w:rPr>
        <w:tab/>
        <w:t>__________________</w:t>
      </w:r>
    </w:p>
    <w:p w14:paraId="4843CA62" w14:textId="77777777" w:rsidR="001E4D80" w:rsidRPr="000160F8" w:rsidRDefault="001E4D80" w:rsidP="001E4D80">
      <w:pPr>
        <w:pStyle w:val="Corpsdetexte"/>
        <w:tabs>
          <w:tab w:val="left" w:pos="2746"/>
        </w:tabs>
        <w:ind w:right="0"/>
        <w:jc w:val="left"/>
        <w:rPr>
          <w:rFonts w:ascii="Arial" w:hAnsi="Arial" w:cs="Arial"/>
          <w:sz w:val="22"/>
          <w:szCs w:val="22"/>
          <w:lang w:eastAsia="fr-CA"/>
        </w:rPr>
      </w:pPr>
    </w:p>
    <w:p w14:paraId="6BB7E9DD" w14:textId="77777777" w:rsidR="001E4D80" w:rsidRPr="000160F8" w:rsidRDefault="001E4D80" w:rsidP="001E4D80">
      <w:pPr>
        <w:pStyle w:val="Corpsdetexte"/>
        <w:ind w:right="0"/>
        <w:jc w:val="left"/>
        <w:rPr>
          <w:rFonts w:ascii="Arial" w:hAnsi="Arial" w:cs="Arial"/>
          <w:sz w:val="22"/>
          <w:szCs w:val="22"/>
          <w:lang w:eastAsia="fr-CA"/>
        </w:rPr>
      </w:pPr>
    </w:p>
    <w:p w14:paraId="0993C271" w14:textId="77777777" w:rsidR="001E4D80" w:rsidRDefault="001E4D80" w:rsidP="001E4D80">
      <w:pPr>
        <w:pStyle w:val="Corpsdetexte"/>
        <w:ind w:right="0"/>
        <w:jc w:val="left"/>
        <w:rPr>
          <w:rFonts w:ascii="Arial" w:hAnsi="Arial" w:cs="Arial"/>
          <w:sz w:val="22"/>
          <w:szCs w:val="22"/>
          <w:lang w:eastAsia="fr-CA"/>
        </w:rPr>
      </w:pPr>
      <w:r w:rsidRPr="000160F8">
        <w:rPr>
          <w:rFonts w:ascii="Arial" w:hAnsi="Arial" w:cs="Arial"/>
          <w:sz w:val="22"/>
          <w:szCs w:val="22"/>
          <w:lang w:eastAsia="fr-CA"/>
        </w:rPr>
        <w:t>Adresse</w:t>
      </w:r>
      <w:r>
        <w:rPr>
          <w:rFonts w:ascii="Arial" w:hAnsi="Arial" w:cs="Arial"/>
          <w:sz w:val="22"/>
          <w:szCs w:val="22"/>
          <w:lang w:eastAsia="fr-CA"/>
        </w:rPr>
        <w:t xml:space="preserve">, numéro de téléphone et courriel </w:t>
      </w:r>
      <w:r w:rsidRPr="000160F8">
        <w:rPr>
          <w:rFonts w:ascii="Arial" w:hAnsi="Arial" w:cs="Arial"/>
          <w:sz w:val="22"/>
          <w:szCs w:val="22"/>
          <w:lang w:eastAsia="fr-CA"/>
        </w:rPr>
        <w:t xml:space="preserve">du fiduciaire </w:t>
      </w:r>
      <w:r>
        <w:rPr>
          <w:rFonts w:ascii="Arial" w:hAnsi="Arial" w:cs="Arial"/>
          <w:sz w:val="22"/>
          <w:szCs w:val="22"/>
          <w:lang w:eastAsia="fr-CA"/>
        </w:rPr>
        <w:t>désigné pour communiquer avec le fisc :</w:t>
      </w:r>
    </w:p>
    <w:p w14:paraId="049725F9" w14:textId="77777777" w:rsidR="001E4D80" w:rsidRPr="000160F8" w:rsidRDefault="001E4D80" w:rsidP="001E4D80">
      <w:pPr>
        <w:pStyle w:val="Corpsdetexte"/>
        <w:spacing w:before="240"/>
        <w:ind w:right="0"/>
        <w:jc w:val="left"/>
        <w:rPr>
          <w:rFonts w:ascii="Arial" w:hAnsi="Arial" w:cs="Arial"/>
          <w:sz w:val="22"/>
          <w:szCs w:val="22"/>
          <w:lang w:eastAsia="fr-CA"/>
        </w:rPr>
      </w:pPr>
      <w:r>
        <w:rPr>
          <w:rFonts w:ascii="Arial" w:hAnsi="Arial" w:cs="Arial"/>
          <w:sz w:val="22"/>
          <w:szCs w:val="22"/>
          <w:lang w:eastAsia="fr-CA"/>
        </w:rPr>
        <w:t>_</w:t>
      </w:r>
      <w:r w:rsidRPr="000160F8">
        <w:rPr>
          <w:rFonts w:ascii="Arial" w:hAnsi="Arial" w:cs="Arial"/>
          <w:sz w:val="22"/>
          <w:szCs w:val="22"/>
          <w:lang w:eastAsia="fr-CA"/>
        </w:rPr>
        <w:t>_____________________________________________</w:t>
      </w:r>
      <w:r>
        <w:rPr>
          <w:rFonts w:ascii="Arial" w:hAnsi="Arial" w:cs="Arial"/>
          <w:sz w:val="22"/>
          <w:szCs w:val="22"/>
          <w:lang w:eastAsia="fr-CA"/>
        </w:rPr>
        <w:t>______________________________</w:t>
      </w:r>
    </w:p>
    <w:p w14:paraId="3598686C" w14:textId="77777777" w:rsidR="001E4D80" w:rsidRPr="000160F8" w:rsidRDefault="001E4D80" w:rsidP="001E4D80">
      <w:pPr>
        <w:pStyle w:val="Corpsdetexte"/>
        <w:ind w:right="0"/>
        <w:jc w:val="left"/>
        <w:rPr>
          <w:rFonts w:ascii="Arial" w:hAnsi="Arial" w:cs="Arial"/>
          <w:sz w:val="22"/>
          <w:szCs w:val="22"/>
          <w:lang w:eastAsia="fr-CA"/>
        </w:rPr>
      </w:pPr>
    </w:p>
    <w:p w14:paraId="32EABC18" w14:textId="77777777" w:rsidR="001E4D80" w:rsidRPr="000160F8" w:rsidRDefault="001E4D80" w:rsidP="001E4D80">
      <w:pPr>
        <w:pStyle w:val="Corpsdetexte"/>
        <w:ind w:right="0"/>
        <w:jc w:val="left"/>
        <w:rPr>
          <w:rFonts w:ascii="Arial" w:hAnsi="Arial" w:cs="Arial"/>
          <w:sz w:val="22"/>
          <w:szCs w:val="22"/>
          <w:lang w:eastAsia="fr-CA"/>
        </w:rPr>
      </w:pPr>
      <w:r w:rsidRPr="000160F8">
        <w:rPr>
          <w:rFonts w:ascii="Arial" w:hAnsi="Arial" w:cs="Arial"/>
          <w:sz w:val="22"/>
          <w:szCs w:val="22"/>
          <w:lang w:eastAsia="fr-CA"/>
        </w:rPr>
        <w:t>_____________________</w:t>
      </w:r>
      <w:r>
        <w:rPr>
          <w:rFonts w:ascii="Arial" w:hAnsi="Arial" w:cs="Arial"/>
          <w:sz w:val="22"/>
          <w:szCs w:val="22"/>
          <w:lang w:eastAsia="fr-CA"/>
        </w:rPr>
        <w:t>_</w:t>
      </w:r>
      <w:r w:rsidRPr="000160F8">
        <w:rPr>
          <w:rFonts w:ascii="Arial" w:hAnsi="Arial" w:cs="Arial"/>
          <w:sz w:val="22"/>
          <w:szCs w:val="22"/>
          <w:lang w:eastAsia="fr-CA"/>
        </w:rPr>
        <w:t>__</w:t>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t>__________________________</w:t>
      </w:r>
    </w:p>
    <w:p w14:paraId="723EBBC8" w14:textId="77777777" w:rsidR="001E4D80" w:rsidRPr="000160F8" w:rsidRDefault="001E4D80" w:rsidP="001E4D80">
      <w:pPr>
        <w:pStyle w:val="Corpsdetexte"/>
        <w:ind w:right="0"/>
        <w:jc w:val="left"/>
        <w:rPr>
          <w:rFonts w:ascii="Arial" w:hAnsi="Arial" w:cs="Arial"/>
          <w:sz w:val="22"/>
          <w:szCs w:val="22"/>
          <w:lang w:eastAsia="fr-CA"/>
        </w:rPr>
      </w:pPr>
    </w:p>
    <w:p w14:paraId="6BB6EA67" w14:textId="77777777" w:rsidR="001E4D80" w:rsidRDefault="001E4D80" w:rsidP="001E4D80">
      <w:pPr>
        <w:pStyle w:val="Corpsdetexte"/>
        <w:ind w:right="0"/>
        <w:jc w:val="left"/>
        <w:rPr>
          <w:rFonts w:ascii="Arial" w:hAnsi="Arial" w:cs="Arial"/>
          <w:sz w:val="22"/>
          <w:szCs w:val="22"/>
          <w:lang w:eastAsia="fr-CA"/>
        </w:rPr>
      </w:pPr>
    </w:p>
    <w:p w14:paraId="634B7045" w14:textId="77777777" w:rsidR="001E4D80" w:rsidRPr="008710A7" w:rsidRDefault="001E4D80" w:rsidP="001E4D80">
      <w:pPr>
        <w:pStyle w:val="Corpsdetexte"/>
        <w:ind w:right="0"/>
        <w:jc w:val="left"/>
        <w:rPr>
          <w:rFonts w:ascii="Arial" w:hAnsi="Arial" w:cs="Arial"/>
          <w:sz w:val="22"/>
          <w:szCs w:val="22"/>
          <w:lang w:eastAsia="fr-CA"/>
        </w:rPr>
      </w:pPr>
      <w:r>
        <w:rPr>
          <w:rFonts w:ascii="Arial" w:hAnsi="Arial" w:cs="Arial"/>
          <w:sz w:val="22"/>
          <w:szCs w:val="22"/>
          <w:lang w:eastAsia="fr-CA"/>
        </w:rPr>
        <w:t>Date de création de la fiducie (ou si succession ou fiducie testamentaire : date du décès et NAS de la personne décédée)</w:t>
      </w:r>
      <w:r w:rsidRPr="008710A7">
        <w:rPr>
          <w:rFonts w:ascii="Arial" w:hAnsi="Arial" w:cs="Arial"/>
          <w:sz w:val="22"/>
          <w:szCs w:val="22"/>
          <w:lang w:eastAsia="fr-CA"/>
        </w:rPr>
        <w:t xml:space="preserve"> : </w:t>
      </w:r>
    </w:p>
    <w:p w14:paraId="601EF4D6" w14:textId="77777777" w:rsidR="001E4D80" w:rsidRPr="008710A7" w:rsidRDefault="001E4D80" w:rsidP="001E4D80">
      <w:pPr>
        <w:pStyle w:val="Corpsdetexte"/>
        <w:spacing w:before="240"/>
        <w:ind w:right="0"/>
        <w:jc w:val="left"/>
        <w:rPr>
          <w:rFonts w:ascii="Arial" w:hAnsi="Arial" w:cs="Arial"/>
          <w:sz w:val="22"/>
          <w:szCs w:val="22"/>
          <w:lang w:eastAsia="fr-CA"/>
        </w:rPr>
      </w:pPr>
      <w:r>
        <w:rPr>
          <w:rFonts w:ascii="Arial" w:hAnsi="Arial" w:cs="Arial"/>
          <w:sz w:val="22"/>
          <w:szCs w:val="22"/>
          <w:lang w:eastAsia="fr-CA"/>
        </w:rPr>
        <w:t>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Pr>
          <w:rFonts w:ascii="Arial" w:hAnsi="Arial" w:cs="Arial"/>
          <w:sz w:val="22"/>
          <w:szCs w:val="22"/>
          <w:lang w:eastAsia="fr-CA"/>
        </w:rPr>
        <w:t>_________________________</w:t>
      </w:r>
    </w:p>
    <w:p w14:paraId="1EA3938E" w14:textId="77777777" w:rsidR="001E4D80" w:rsidRDefault="001E4D80" w:rsidP="001E4D80">
      <w:pPr>
        <w:pStyle w:val="Corpsdetexte"/>
        <w:ind w:right="0"/>
        <w:jc w:val="left"/>
        <w:rPr>
          <w:rFonts w:ascii="Arial" w:hAnsi="Arial" w:cs="Arial"/>
          <w:sz w:val="22"/>
          <w:szCs w:val="22"/>
          <w:lang w:eastAsia="fr-CA"/>
        </w:rPr>
      </w:pPr>
    </w:p>
    <w:p w14:paraId="046071F3" w14:textId="77777777" w:rsidR="001E4D80" w:rsidRDefault="001E4D80" w:rsidP="001E4D80">
      <w:pPr>
        <w:pStyle w:val="Corpsdetexte"/>
        <w:ind w:right="0"/>
        <w:jc w:val="left"/>
        <w:rPr>
          <w:rFonts w:ascii="Arial" w:hAnsi="Arial" w:cs="Arial"/>
          <w:sz w:val="22"/>
          <w:szCs w:val="22"/>
          <w:lang w:eastAsia="fr-CA"/>
        </w:rPr>
      </w:pPr>
    </w:p>
    <w:p w14:paraId="03003612" w14:textId="77777777" w:rsidR="001E4D80" w:rsidRPr="000160F8" w:rsidRDefault="001E4D80" w:rsidP="001E4D80">
      <w:pPr>
        <w:pStyle w:val="Corpsdetexte"/>
        <w:ind w:right="0"/>
        <w:jc w:val="left"/>
        <w:rPr>
          <w:rFonts w:ascii="Arial" w:hAnsi="Arial" w:cs="Arial"/>
          <w:sz w:val="22"/>
          <w:szCs w:val="22"/>
          <w:lang w:eastAsia="fr-CA"/>
        </w:rPr>
      </w:pPr>
      <w:r w:rsidRPr="000160F8">
        <w:rPr>
          <w:rFonts w:ascii="Arial" w:hAnsi="Arial" w:cs="Arial"/>
          <w:sz w:val="22"/>
          <w:szCs w:val="22"/>
          <w:lang w:eastAsia="fr-CA"/>
        </w:rPr>
        <w:t>Nom</w:t>
      </w:r>
      <w:r>
        <w:rPr>
          <w:rFonts w:ascii="Arial" w:hAnsi="Arial" w:cs="Arial"/>
          <w:sz w:val="22"/>
          <w:szCs w:val="22"/>
          <w:lang w:eastAsia="fr-CA"/>
        </w:rPr>
        <w:t>,</w:t>
      </w:r>
      <w:r w:rsidRPr="000160F8">
        <w:rPr>
          <w:rFonts w:ascii="Arial" w:hAnsi="Arial" w:cs="Arial"/>
          <w:sz w:val="22"/>
          <w:szCs w:val="22"/>
          <w:lang w:eastAsia="fr-CA"/>
        </w:rPr>
        <w:t xml:space="preserve"> </w:t>
      </w:r>
      <w:r>
        <w:rPr>
          <w:rFonts w:ascii="Arial" w:hAnsi="Arial" w:cs="Arial"/>
          <w:sz w:val="22"/>
          <w:szCs w:val="22"/>
          <w:lang w:eastAsia="fr-CA"/>
        </w:rPr>
        <w:t xml:space="preserve">adresse, juridiction de résidence et NAS du constituant </w:t>
      </w:r>
      <w:r w:rsidRPr="000160F8">
        <w:rPr>
          <w:rFonts w:ascii="Arial" w:hAnsi="Arial" w:cs="Arial"/>
          <w:sz w:val="22"/>
          <w:szCs w:val="22"/>
          <w:lang w:eastAsia="fr-CA"/>
        </w:rPr>
        <w:t>:</w:t>
      </w:r>
    </w:p>
    <w:p w14:paraId="3A270C42" w14:textId="77777777" w:rsidR="001E4D80" w:rsidRPr="000160F8" w:rsidRDefault="001E4D80" w:rsidP="001E4D80">
      <w:pPr>
        <w:pStyle w:val="Corpsdetexte"/>
        <w:spacing w:before="240"/>
        <w:ind w:right="0"/>
        <w:jc w:val="left"/>
        <w:rPr>
          <w:rFonts w:ascii="Arial" w:hAnsi="Arial" w:cs="Arial"/>
          <w:sz w:val="22"/>
          <w:szCs w:val="22"/>
          <w:lang w:eastAsia="fr-CA"/>
        </w:rPr>
      </w:pPr>
      <w:r w:rsidRPr="000160F8">
        <w:rPr>
          <w:rFonts w:ascii="Arial" w:hAnsi="Arial" w:cs="Arial"/>
          <w:sz w:val="22"/>
          <w:szCs w:val="22"/>
          <w:lang w:eastAsia="fr-CA"/>
        </w:rPr>
        <w:t>______________________________________________</w:t>
      </w:r>
    </w:p>
    <w:p w14:paraId="070E10E8" w14:textId="77777777" w:rsidR="001E4D80" w:rsidRPr="00AD01F5" w:rsidRDefault="001E4D80" w:rsidP="001E4D80">
      <w:pPr>
        <w:pStyle w:val="Corpsdetexte"/>
        <w:pBdr>
          <w:bottom w:val="single" w:sz="12" w:space="2" w:color="auto"/>
        </w:pBdr>
        <w:spacing w:before="240"/>
        <w:ind w:right="0"/>
        <w:jc w:val="left"/>
        <w:rPr>
          <w:rFonts w:ascii="Arial" w:hAnsi="Arial" w:cs="Arial"/>
          <w:sz w:val="22"/>
          <w:szCs w:val="22"/>
          <w:lang w:eastAsia="fr-CA"/>
        </w:rPr>
      </w:pPr>
    </w:p>
    <w:p w14:paraId="41AB3EFE" w14:textId="77777777" w:rsidR="001E4D80" w:rsidRPr="00AD01F5" w:rsidRDefault="001E4D80" w:rsidP="001E4D80">
      <w:pPr>
        <w:pStyle w:val="Corpsdetexte"/>
        <w:spacing w:before="240"/>
        <w:ind w:right="0"/>
        <w:jc w:val="left"/>
        <w:rPr>
          <w:rFonts w:ascii="Arial" w:hAnsi="Arial" w:cs="Arial"/>
          <w:sz w:val="22"/>
          <w:szCs w:val="22"/>
          <w:lang w:eastAsia="fr-CA"/>
        </w:rPr>
      </w:pPr>
      <w:r w:rsidRPr="00AD01F5">
        <w:rPr>
          <w:rFonts w:ascii="Arial" w:hAnsi="Arial" w:cs="Arial"/>
          <w:sz w:val="22"/>
          <w:szCs w:val="22"/>
          <w:lang w:eastAsia="fr-CA"/>
        </w:rPr>
        <w:t>___________________</w:t>
      </w:r>
      <w:r>
        <w:rPr>
          <w:rFonts w:ascii="Arial" w:hAnsi="Arial" w:cs="Arial"/>
          <w:sz w:val="22"/>
          <w:szCs w:val="22"/>
          <w:lang w:eastAsia="fr-CA"/>
        </w:rPr>
        <w:t>___</w:t>
      </w:r>
      <w:r w:rsidRPr="00AD01F5">
        <w:rPr>
          <w:rFonts w:ascii="Arial" w:hAnsi="Arial" w:cs="Arial"/>
          <w:sz w:val="22"/>
          <w:szCs w:val="22"/>
          <w:lang w:eastAsia="fr-CA"/>
        </w:rPr>
        <w:t>__</w:t>
      </w:r>
      <w:r>
        <w:rPr>
          <w:rFonts w:ascii="Arial" w:hAnsi="Arial" w:cs="Arial"/>
          <w:sz w:val="22"/>
          <w:szCs w:val="22"/>
          <w:lang w:eastAsia="fr-CA"/>
        </w:rPr>
        <w:t>________</w:t>
      </w:r>
      <w:r w:rsidRPr="00AD01F5">
        <w:rPr>
          <w:rFonts w:ascii="Arial" w:hAnsi="Arial" w:cs="Arial"/>
          <w:sz w:val="22"/>
          <w:szCs w:val="22"/>
          <w:lang w:eastAsia="fr-CA"/>
        </w:rPr>
        <w:tab/>
      </w:r>
      <w:r w:rsidRPr="00D3510E">
        <w:rPr>
          <w:rFonts w:ascii="Arial" w:hAnsi="Arial" w:cs="Arial"/>
          <w:sz w:val="22"/>
          <w:szCs w:val="22"/>
          <w:lang w:eastAsia="fr-CA"/>
        </w:rPr>
        <w:tab/>
      </w:r>
      <w:r w:rsidRPr="00D3510E">
        <w:rPr>
          <w:rFonts w:ascii="Arial" w:hAnsi="Arial" w:cs="Arial"/>
          <w:sz w:val="22"/>
          <w:szCs w:val="22"/>
          <w:lang w:eastAsia="fr-CA"/>
        </w:rPr>
        <w:tab/>
      </w:r>
      <w:r w:rsidRPr="00D3510E">
        <w:rPr>
          <w:rFonts w:ascii="Arial" w:hAnsi="Arial" w:cs="Arial"/>
          <w:sz w:val="22"/>
          <w:szCs w:val="22"/>
          <w:lang w:eastAsia="fr-CA"/>
        </w:rPr>
        <w:tab/>
      </w:r>
      <w:r w:rsidRPr="00D3510E">
        <w:rPr>
          <w:rFonts w:ascii="Arial" w:hAnsi="Arial" w:cs="Arial"/>
          <w:sz w:val="22"/>
          <w:szCs w:val="22"/>
          <w:lang w:eastAsia="fr-CA"/>
        </w:rPr>
        <w:tab/>
      </w:r>
      <w:r w:rsidRPr="000160F8">
        <w:rPr>
          <w:rFonts w:ascii="Arial" w:hAnsi="Arial" w:cs="Arial"/>
          <w:sz w:val="22"/>
          <w:szCs w:val="22"/>
          <w:lang w:eastAsia="fr-CA"/>
        </w:rPr>
        <w:t>__________________</w:t>
      </w:r>
    </w:p>
    <w:p w14:paraId="619C5E47" w14:textId="77777777" w:rsidR="001E4D80" w:rsidRDefault="001E4D80" w:rsidP="001E4D80">
      <w:pPr>
        <w:pStyle w:val="Corpsdetexte"/>
        <w:ind w:right="0"/>
        <w:jc w:val="left"/>
        <w:rPr>
          <w:rFonts w:ascii="Arial" w:hAnsi="Arial" w:cs="Arial"/>
          <w:sz w:val="22"/>
          <w:szCs w:val="22"/>
          <w:lang w:eastAsia="fr-CA"/>
        </w:rPr>
      </w:pPr>
    </w:p>
    <w:p w14:paraId="277E6D1B" w14:textId="77777777" w:rsidR="001E4D80" w:rsidRDefault="001E4D80">
      <w:pPr>
        <w:rPr>
          <w:rFonts w:cs="Arial"/>
          <w:iCs/>
          <w:sz w:val="24"/>
          <w:szCs w:val="24"/>
          <w:lang w:eastAsia="fr-CA"/>
        </w:rPr>
      </w:pPr>
      <w:r>
        <w:rPr>
          <w:rFonts w:cs="Arial"/>
          <w:iCs/>
          <w:szCs w:val="24"/>
          <w:lang w:eastAsia="fr-CA"/>
        </w:rPr>
        <w:br w:type="page"/>
      </w:r>
    </w:p>
    <w:p w14:paraId="299A8AAB" w14:textId="1B6FB4F9" w:rsidR="001E4D80" w:rsidRPr="00726B4D" w:rsidRDefault="001E4D80" w:rsidP="001E4D80">
      <w:pPr>
        <w:pStyle w:val="Corpsdetexte"/>
        <w:ind w:right="0"/>
        <w:rPr>
          <w:rFonts w:ascii="Arial" w:hAnsi="Arial" w:cs="Arial"/>
          <w:sz w:val="22"/>
          <w:szCs w:val="22"/>
        </w:rPr>
      </w:pPr>
      <w:r w:rsidRPr="00726B4D">
        <w:rPr>
          <w:rFonts w:ascii="Arial" w:hAnsi="Arial" w:cs="Arial"/>
          <w:i/>
          <w:iCs/>
          <w:sz w:val="38"/>
          <w:szCs w:val="38"/>
          <w:lang w:eastAsia="fr-CA"/>
        </w:rPr>
        <w:lastRenderedPageBreak/>
        <w:t xml:space="preserve">Renseignements </w:t>
      </w:r>
      <w:r>
        <w:rPr>
          <w:rFonts w:ascii="Arial" w:hAnsi="Arial" w:cs="Arial"/>
          <w:i/>
          <w:iCs/>
          <w:sz w:val="38"/>
          <w:szCs w:val="38"/>
          <w:lang w:eastAsia="fr-CA"/>
        </w:rPr>
        <w:t>concernant l’année d’imposition</w:t>
      </w:r>
    </w:p>
    <w:p w14:paraId="28C683E9" w14:textId="77777777" w:rsidR="001E4D80" w:rsidRDefault="001E4D80" w:rsidP="001E4D80">
      <w:pPr>
        <w:pStyle w:val="Corpsdetexte"/>
        <w:ind w:right="0"/>
        <w:jc w:val="left"/>
        <w:rPr>
          <w:rFonts w:ascii="Arial" w:hAnsi="Arial" w:cs="Arial"/>
          <w:sz w:val="22"/>
          <w:szCs w:val="22"/>
          <w:lang w:eastAsia="fr-CA"/>
        </w:rPr>
      </w:pPr>
    </w:p>
    <w:p w14:paraId="62BF478D" w14:textId="77777777" w:rsidR="001E4D80" w:rsidRPr="008710A7" w:rsidRDefault="001E4D80" w:rsidP="001E4D80">
      <w:pPr>
        <w:pStyle w:val="Corpsdetexte"/>
        <w:ind w:right="0"/>
        <w:jc w:val="left"/>
        <w:rPr>
          <w:rFonts w:ascii="Arial" w:hAnsi="Arial" w:cs="Arial"/>
          <w:sz w:val="22"/>
          <w:szCs w:val="22"/>
          <w:lang w:eastAsia="fr-CA"/>
        </w:rPr>
      </w:pPr>
      <w:r>
        <w:rPr>
          <w:rFonts w:ascii="Arial" w:hAnsi="Arial" w:cs="Arial"/>
          <w:sz w:val="22"/>
          <w:szCs w:val="22"/>
          <w:lang w:eastAsia="fr-CA"/>
        </w:rPr>
        <w:t>Début et fin de l’année d’imposition</w:t>
      </w:r>
      <w:r w:rsidRPr="008710A7">
        <w:rPr>
          <w:rFonts w:ascii="Arial" w:hAnsi="Arial" w:cs="Arial"/>
          <w:sz w:val="22"/>
          <w:szCs w:val="22"/>
          <w:lang w:eastAsia="fr-CA"/>
        </w:rPr>
        <w:t xml:space="preserve"> : </w:t>
      </w:r>
    </w:p>
    <w:p w14:paraId="5F28D81E" w14:textId="77777777" w:rsidR="001E4D80" w:rsidRPr="008710A7" w:rsidRDefault="001E4D80" w:rsidP="001E4D80">
      <w:pPr>
        <w:pStyle w:val="Corpsdetexte"/>
        <w:spacing w:before="240"/>
        <w:ind w:right="0"/>
        <w:jc w:val="left"/>
        <w:rPr>
          <w:rFonts w:ascii="Arial" w:hAnsi="Arial" w:cs="Arial"/>
          <w:sz w:val="22"/>
          <w:szCs w:val="22"/>
          <w:lang w:eastAsia="fr-CA"/>
        </w:rPr>
      </w:pPr>
      <w:r>
        <w:rPr>
          <w:rFonts w:ascii="Arial" w:hAnsi="Arial" w:cs="Arial"/>
          <w:sz w:val="22"/>
          <w:szCs w:val="22"/>
          <w:lang w:eastAsia="fr-CA"/>
        </w:rPr>
        <w:t>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Pr>
          <w:rFonts w:ascii="Arial" w:hAnsi="Arial" w:cs="Arial"/>
          <w:sz w:val="22"/>
          <w:szCs w:val="22"/>
          <w:lang w:eastAsia="fr-CA"/>
        </w:rPr>
        <w:tab/>
      </w:r>
      <w:r>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Pr>
          <w:rFonts w:ascii="Arial" w:hAnsi="Arial" w:cs="Arial"/>
          <w:sz w:val="22"/>
          <w:szCs w:val="22"/>
          <w:lang w:eastAsia="fr-CA"/>
        </w:rPr>
        <w:t>_________________________</w:t>
      </w:r>
    </w:p>
    <w:p w14:paraId="3CF7E651" w14:textId="77777777" w:rsidR="001E4D80" w:rsidRDefault="001E4D80" w:rsidP="001E4D80">
      <w:pPr>
        <w:pStyle w:val="Corpsdetexte"/>
        <w:ind w:right="0"/>
        <w:jc w:val="left"/>
        <w:rPr>
          <w:rFonts w:ascii="Arial" w:hAnsi="Arial" w:cs="Arial"/>
          <w:sz w:val="22"/>
          <w:szCs w:val="22"/>
          <w:lang w:eastAsia="fr-CA"/>
        </w:rPr>
      </w:pPr>
    </w:p>
    <w:p w14:paraId="0D4B8F17" w14:textId="77777777" w:rsidR="001E4D80" w:rsidRDefault="001E4D80" w:rsidP="001E4D80">
      <w:pPr>
        <w:widowControl w:val="0"/>
        <w:numPr>
          <w:ilvl w:val="0"/>
          <w:numId w:val="98"/>
        </w:numPr>
        <w:autoSpaceDE w:val="0"/>
        <w:autoSpaceDN w:val="0"/>
        <w:adjustRightInd w:val="0"/>
        <w:spacing w:after="120"/>
        <w:ind w:left="351" w:hanging="357"/>
        <w:jc w:val="both"/>
        <w:rPr>
          <w:rFonts w:cs="Arial"/>
          <w:szCs w:val="22"/>
          <w:lang w:eastAsia="fr-CA"/>
        </w:rPr>
      </w:pPr>
      <w:r w:rsidRPr="00FC47FF">
        <w:rPr>
          <w:rFonts w:cs="Arial"/>
          <w:szCs w:val="22"/>
          <w:lang w:eastAsia="fr-CA"/>
        </w:rPr>
        <w:t>La fiducie a</w:t>
      </w:r>
      <w:r>
        <w:rPr>
          <w:rFonts w:cs="Arial"/>
          <w:szCs w:val="22"/>
          <w:lang w:eastAsia="fr-CA"/>
        </w:rPr>
        <w:t>-t-elle</w:t>
      </w:r>
      <w:r w:rsidRPr="00FC47FF">
        <w:rPr>
          <w:rFonts w:cs="Arial"/>
          <w:szCs w:val="22"/>
          <w:lang w:eastAsia="fr-CA"/>
        </w:rPr>
        <w:t xml:space="preserve"> résidé au Canada toute l’année? _______</w:t>
      </w:r>
    </w:p>
    <w:p w14:paraId="26BD1AC8" w14:textId="77777777" w:rsidR="001E4D80" w:rsidRDefault="001E4D80" w:rsidP="001E4D80">
      <w:pPr>
        <w:widowControl w:val="0"/>
        <w:autoSpaceDE w:val="0"/>
        <w:autoSpaceDN w:val="0"/>
        <w:adjustRightInd w:val="0"/>
        <w:spacing w:before="240" w:after="120"/>
        <w:ind w:left="357"/>
        <w:jc w:val="both"/>
        <w:rPr>
          <w:rFonts w:cs="Arial"/>
          <w:szCs w:val="22"/>
          <w:lang w:eastAsia="fr-CA"/>
        </w:rPr>
      </w:pPr>
      <w:r w:rsidRPr="00FC47FF">
        <w:rPr>
          <w:rFonts w:cs="Arial"/>
          <w:szCs w:val="22"/>
          <w:lang w:eastAsia="fr-CA"/>
        </w:rPr>
        <w:t>Si</w:t>
      </w:r>
      <w:r>
        <w:rPr>
          <w:rFonts w:cs="Arial"/>
          <w:szCs w:val="22"/>
          <w:lang w:eastAsia="fr-CA"/>
        </w:rPr>
        <w:t xml:space="preserve"> </w:t>
      </w:r>
      <w:r w:rsidRPr="00FC47FF">
        <w:rPr>
          <w:rFonts w:cs="Arial"/>
          <w:szCs w:val="22"/>
          <w:lang w:eastAsia="fr-CA"/>
        </w:rPr>
        <w:t xml:space="preserve">non, date où la fiducie est devenue résidente ou a cessé </w:t>
      </w:r>
      <w:r>
        <w:rPr>
          <w:rFonts w:cs="Arial"/>
          <w:szCs w:val="22"/>
          <w:lang w:eastAsia="fr-CA"/>
        </w:rPr>
        <w:t>de l’être</w:t>
      </w:r>
      <w:r w:rsidRPr="00FC47FF">
        <w:rPr>
          <w:rFonts w:cs="Arial"/>
          <w:szCs w:val="22"/>
          <w:lang w:eastAsia="fr-CA"/>
        </w:rPr>
        <w:t xml:space="preserve"> : </w:t>
      </w:r>
      <w:r>
        <w:rPr>
          <w:rFonts w:cs="Arial"/>
          <w:szCs w:val="22"/>
          <w:lang w:eastAsia="fr-CA"/>
        </w:rPr>
        <w:t>______</w:t>
      </w:r>
      <w:r w:rsidRPr="00FC47FF">
        <w:rPr>
          <w:rFonts w:cs="Arial"/>
          <w:szCs w:val="22"/>
          <w:lang w:eastAsia="fr-CA"/>
        </w:rPr>
        <w:t>____________</w:t>
      </w:r>
    </w:p>
    <w:p w14:paraId="3FB931B0" w14:textId="77777777" w:rsidR="001E4D80" w:rsidRDefault="001E4D80" w:rsidP="001E4D80">
      <w:pPr>
        <w:widowControl w:val="0"/>
        <w:numPr>
          <w:ilvl w:val="0"/>
          <w:numId w:val="98"/>
        </w:numPr>
        <w:autoSpaceDE w:val="0"/>
        <w:autoSpaceDN w:val="0"/>
        <w:adjustRightInd w:val="0"/>
        <w:spacing w:before="240" w:after="120"/>
        <w:ind w:left="357"/>
        <w:jc w:val="both"/>
        <w:rPr>
          <w:rFonts w:cs="Arial"/>
          <w:szCs w:val="22"/>
          <w:lang w:eastAsia="fr-CA"/>
        </w:rPr>
      </w:pPr>
      <w:r w:rsidRPr="00FC47FF">
        <w:rPr>
          <w:rFonts w:cs="Arial"/>
          <w:szCs w:val="22"/>
          <w:lang w:eastAsia="fr-CA"/>
        </w:rPr>
        <w:t>Modification de la participation au capital ou au revenu? _______</w:t>
      </w:r>
    </w:p>
    <w:p w14:paraId="3EB40E45" w14:textId="77777777" w:rsidR="001E4D80" w:rsidRDefault="001E4D80" w:rsidP="001E4D80">
      <w:pPr>
        <w:widowControl w:val="0"/>
        <w:numPr>
          <w:ilvl w:val="0"/>
          <w:numId w:val="98"/>
        </w:numPr>
        <w:autoSpaceDE w:val="0"/>
        <w:autoSpaceDN w:val="0"/>
        <w:adjustRightInd w:val="0"/>
        <w:spacing w:before="240" w:after="120"/>
        <w:ind w:left="357"/>
        <w:jc w:val="both"/>
        <w:rPr>
          <w:rFonts w:cs="Arial"/>
          <w:szCs w:val="22"/>
          <w:lang w:eastAsia="fr-CA"/>
        </w:rPr>
      </w:pPr>
      <w:r w:rsidRPr="00FC47FF">
        <w:rPr>
          <w:rFonts w:cs="Arial"/>
          <w:szCs w:val="22"/>
          <w:lang w:eastAsia="fr-CA"/>
        </w:rPr>
        <w:t xml:space="preserve">Modification </w:t>
      </w:r>
      <w:r>
        <w:rPr>
          <w:rFonts w:cs="Arial"/>
          <w:szCs w:val="22"/>
          <w:lang w:eastAsia="fr-CA"/>
        </w:rPr>
        <w:t>des bénéficiaires</w:t>
      </w:r>
      <w:r w:rsidRPr="00FC47FF">
        <w:rPr>
          <w:rFonts w:cs="Arial"/>
          <w:szCs w:val="22"/>
          <w:lang w:eastAsia="fr-CA"/>
        </w:rPr>
        <w:t xml:space="preserve"> de </w:t>
      </w:r>
      <w:r>
        <w:rPr>
          <w:rFonts w:cs="Arial"/>
          <w:szCs w:val="22"/>
          <w:lang w:eastAsia="fr-CA"/>
        </w:rPr>
        <w:t xml:space="preserve">la </w:t>
      </w:r>
      <w:r w:rsidRPr="00FC47FF">
        <w:rPr>
          <w:rFonts w:cs="Arial"/>
          <w:szCs w:val="22"/>
          <w:lang w:eastAsia="fr-CA"/>
        </w:rPr>
        <w:t>fiducie? _______</w:t>
      </w:r>
    </w:p>
    <w:p w14:paraId="1C944509" w14:textId="77777777" w:rsidR="001E4D80" w:rsidRDefault="001E4D80" w:rsidP="001E4D80">
      <w:pPr>
        <w:widowControl w:val="0"/>
        <w:numPr>
          <w:ilvl w:val="0"/>
          <w:numId w:val="98"/>
        </w:numPr>
        <w:autoSpaceDE w:val="0"/>
        <w:autoSpaceDN w:val="0"/>
        <w:adjustRightInd w:val="0"/>
        <w:spacing w:before="240" w:after="120"/>
        <w:ind w:left="357"/>
        <w:jc w:val="both"/>
        <w:rPr>
          <w:rFonts w:cs="Arial"/>
          <w:szCs w:val="22"/>
          <w:lang w:eastAsia="fr-CA"/>
        </w:rPr>
      </w:pPr>
      <w:r w:rsidRPr="00FC47FF">
        <w:rPr>
          <w:rFonts w:cs="Arial"/>
          <w:szCs w:val="22"/>
          <w:lang w:eastAsia="fr-CA"/>
        </w:rPr>
        <w:t>Capital augmenté au moyen d’un don? _______</w:t>
      </w:r>
    </w:p>
    <w:p w14:paraId="7F29272F" w14:textId="77777777" w:rsidR="001E4D80" w:rsidRDefault="001E4D80" w:rsidP="001E4D80">
      <w:pPr>
        <w:widowControl w:val="0"/>
        <w:numPr>
          <w:ilvl w:val="0"/>
          <w:numId w:val="98"/>
        </w:numPr>
        <w:autoSpaceDE w:val="0"/>
        <w:autoSpaceDN w:val="0"/>
        <w:adjustRightInd w:val="0"/>
        <w:spacing w:before="240" w:after="120"/>
        <w:ind w:left="357"/>
        <w:jc w:val="both"/>
        <w:rPr>
          <w:rFonts w:cs="Arial"/>
          <w:szCs w:val="22"/>
          <w:lang w:eastAsia="fr-CA"/>
        </w:rPr>
      </w:pPr>
      <w:r>
        <w:rPr>
          <w:rFonts w:cs="Arial"/>
          <w:szCs w:val="22"/>
          <w:lang w:eastAsia="fr-CA"/>
        </w:rPr>
        <w:t>Décès du dernier bénéficiaire viager de la fiducie? _______</w:t>
      </w:r>
    </w:p>
    <w:p w14:paraId="68D129C3" w14:textId="77777777" w:rsidR="001E4D80" w:rsidRDefault="001E4D80" w:rsidP="001E4D80">
      <w:pPr>
        <w:widowControl w:val="0"/>
        <w:numPr>
          <w:ilvl w:val="0"/>
          <w:numId w:val="98"/>
        </w:numPr>
        <w:autoSpaceDE w:val="0"/>
        <w:autoSpaceDN w:val="0"/>
        <w:adjustRightInd w:val="0"/>
        <w:spacing w:before="240" w:after="120"/>
        <w:ind w:left="357"/>
        <w:jc w:val="both"/>
        <w:rPr>
          <w:rFonts w:cs="Arial"/>
          <w:szCs w:val="22"/>
          <w:lang w:eastAsia="fr-CA"/>
        </w:rPr>
      </w:pPr>
      <w:r w:rsidRPr="00FC47FF">
        <w:rPr>
          <w:rFonts w:cs="Arial"/>
          <w:szCs w:val="22"/>
          <w:lang w:eastAsia="fr-CA"/>
        </w:rPr>
        <w:t>Détention d’actions d’une société privée? _______</w:t>
      </w:r>
    </w:p>
    <w:p w14:paraId="3B3C0910" w14:textId="77777777" w:rsidR="001E4D80" w:rsidRDefault="001E4D80" w:rsidP="001E4D80">
      <w:pPr>
        <w:widowControl w:val="0"/>
        <w:numPr>
          <w:ilvl w:val="0"/>
          <w:numId w:val="98"/>
        </w:numPr>
        <w:autoSpaceDE w:val="0"/>
        <w:autoSpaceDN w:val="0"/>
        <w:adjustRightInd w:val="0"/>
        <w:spacing w:before="240" w:after="120"/>
        <w:ind w:left="357"/>
        <w:jc w:val="both"/>
        <w:rPr>
          <w:rFonts w:cs="Arial"/>
          <w:szCs w:val="22"/>
          <w:lang w:eastAsia="fr-CA"/>
        </w:rPr>
      </w:pPr>
      <w:r w:rsidRPr="00FC47FF">
        <w:rPr>
          <w:rFonts w:cs="Arial"/>
          <w:szCs w:val="22"/>
          <w:lang w:eastAsia="fr-CA"/>
        </w:rPr>
        <w:t>Emprunt ou dette dans une transaction avec lien de dépendance? _______</w:t>
      </w:r>
    </w:p>
    <w:p w14:paraId="093481E2" w14:textId="77777777" w:rsidR="001E4D80" w:rsidRDefault="001E4D80" w:rsidP="001E4D80">
      <w:pPr>
        <w:widowControl w:val="0"/>
        <w:numPr>
          <w:ilvl w:val="0"/>
          <w:numId w:val="98"/>
        </w:numPr>
        <w:autoSpaceDE w:val="0"/>
        <w:autoSpaceDN w:val="0"/>
        <w:adjustRightInd w:val="0"/>
        <w:spacing w:before="240" w:after="120"/>
        <w:ind w:left="357"/>
        <w:jc w:val="both"/>
        <w:rPr>
          <w:rFonts w:cs="Arial"/>
          <w:szCs w:val="22"/>
          <w:lang w:eastAsia="fr-CA"/>
        </w:rPr>
      </w:pPr>
      <w:r w:rsidRPr="00FC47FF">
        <w:rPr>
          <w:rFonts w:cs="Arial"/>
          <w:szCs w:val="22"/>
          <w:lang w:eastAsia="fr-CA"/>
        </w:rPr>
        <w:t>Distribution autre qu’en espèces? _______</w:t>
      </w:r>
    </w:p>
    <w:p w14:paraId="3E677120" w14:textId="77777777" w:rsidR="001E4D80" w:rsidRPr="00FC47FF" w:rsidRDefault="001E4D80" w:rsidP="001E4D80">
      <w:pPr>
        <w:widowControl w:val="0"/>
        <w:numPr>
          <w:ilvl w:val="0"/>
          <w:numId w:val="98"/>
        </w:numPr>
        <w:autoSpaceDE w:val="0"/>
        <w:autoSpaceDN w:val="0"/>
        <w:adjustRightInd w:val="0"/>
        <w:spacing w:before="240" w:after="120"/>
        <w:ind w:left="357"/>
        <w:jc w:val="both"/>
        <w:rPr>
          <w:rFonts w:cs="Arial"/>
          <w:szCs w:val="22"/>
          <w:lang w:eastAsia="fr-CA"/>
        </w:rPr>
      </w:pPr>
      <w:r w:rsidRPr="00FC47FF">
        <w:rPr>
          <w:rFonts w:cs="Arial"/>
          <w:szCs w:val="22"/>
          <w:lang w:eastAsia="fr-CA"/>
        </w:rPr>
        <w:t>Apports (seulement dans le cas d’une fiducie réputée résidente)? _______</w:t>
      </w:r>
    </w:p>
    <w:p w14:paraId="216BB10B" w14:textId="77777777" w:rsidR="001E4D80" w:rsidRDefault="001E4D80" w:rsidP="001E4D80">
      <w:pPr>
        <w:rPr>
          <w:rFonts w:cs="Arial"/>
          <w:szCs w:val="22"/>
          <w:u w:val="single"/>
          <w:lang w:eastAsia="fr-CA"/>
        </w:rPr>
      </w:pPr>
    </w:p>
    <w:p w14:paraId="3B73B35C" w14:textId="77777777" w:rsidR="001E4D80" w:rsidRPr="003B2EFC" w:rsidRDefault="001E4D80" w:rsidP="001E4D80">
      <w:pPr>
        <w:spacing w:after="120"/>
        <w:rPr>
          <w:rFonts w:cs="Arial"/>
          <w:szCs w:val="22"/>
          <w:lang w:eastAsia="fr-CA"/>
        </w:rPr>
      </w:pPr>
      <w:r w:rsidRPr="003E3AEA">
        <w:rPr>
          <w:rFonts w:cs="Arial"/>
          <w:szCs w:val="22"/>
          <w:lang w:eastAsia="fr-CA"/>
        </w:rPr>
        <w:t>Si une des réponse</w:t>
      </w:r>
      <w:r>
        <w:rPr>
          <w:rFonts w:cs="Arial"/>
          <w:szCs w:val="22"/>
          <w:lang w:eastAsia="fr-CA"/>
        </w:rPr>
        <w:t>s</w:t>
      </w:r>
      <w:r w:rsidRPr="003E3AEA">
        <w:rPr>
          <w:rFonts w:cs="Arial"/>
          <w:szCs w:val="22"/>
          <w:lang w:eastAsia="fr-CA"/>
        </w:rPr>
        <w:t xml:space="preserve"> est « Oui », fournir les détails :</w:t>
      </w:r>
    </w:p>
    <w:p w14:paraId="60B4AB62"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_______________________________________________________________</w:t>
      </w:r>
      <w:r>
        <w:rPr>
          <w:rFonts w:ascii="Arial" w:hAnsi="Arial" w:cs="Arial"/>
          <w:sz w:val="22"/>
          <w:szCs w:val="22"/>
          <w:lang w:eastAsia="fr-CA"/>
        </w:rPr>
        <w:t>_____________</w:t>
      </w:r>
    </w:p>
    <w:p w14:paraId="0E1FBC13"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w:t>
      </w:r>
      <w:r>
        <w:rPr>
          <w:rFonts w:ascii="Arial" w:hAnsi="Arial" w:cs="Arial"/>
          <w:sz w:val="22"/>
          <w:szCs w:val="22"/>
          <w:lang w:eastAsia="fr-CA"/>
        </w:rPr>
        <w:t>_____________</w:t>
      </w:r>
      <w:r w:rsidRPr="008710A7">
        <w:rPr>
          <w:rFonts w:ascii="Arial" w:hAnsi="Arial" w:cs="Arial"/>
          <w:sz w:val="22"/>
          <w:szCs w:val="22"/>
          <w:lang w:eastAsia="fr-CA"/>
        </w:rPr>
        <w:t>__</w:t>
      </w:r>
    </w:p>
    <w:p w14:paraId="727EE6D6" w14:textId="77777777" w:rsidR="001E4D80" w:rsidRPr="00FC47FF" w:rsidRDefault="001E4D80" w:rsidP="001E4D80">
      <w:pPr>
        <w:pStyle w:val="Corpsdetexte"/>
        <w:spacing w:before="240"/>
        <w:ind w:right="0"/>
        <w:jc w:val="left"/>
        <w:rPr>
          <w:rFonts w:cs="Arial"/>
          <w:szCs w:val="22"/>
          <w:lang w:eastAsia="fr-CA"/>
        </w:rPr>
      </w:pPr>
      <w:r w:rsidRPr="008710A7">
        <w:rPr>
          <w:rFonts w:ascii="Arial" w:hAnsi="Arial" w:cs="Arial"/>
          <w:sz w:val="22"/>
          <w:szCs w:val="22"/>
          <w:lang w:eastAsia="fr-CA"/>
        </w:rPr>
        <w:t>_____________________________________________________</w:t>
      </w:r>
      <w:r>
        <w:rPr>
          <w:rFonts w:ascii="Arial" w:hAnsi="Arial" w:cs="Arial"/>
          <w:sz w:val="22"/>
          <w:szCs w:val="22"/>
          <w:lang w:eastAsia="fr-CA"/>
        </w:rPr>
        <w:t>____________</w:t>
      </w:r>
      <w:r w:rsidRPr="008710A7">
        <w:rPr>
          <w:rFonts w:ascii="Arial" w:hAnsi="Arial" w:cs="Arial"/>
          <w:sz w:val="22"/>
          <w:szCs w:val="22"/>
          <w:lang w:eastAsia="fr-CA"/>
        </w:rPr>
        <w:t>___________</w:t>
      </w:r>
    </w:p>
    <w:p w14:paraId="096A99F4" w14:textId="77777777" w:rsidR="001E4D80" w:rsidRDefault="001E4D80" w:rsidP="001E4D80">
      <w:pPr>
        <w:widowControl w:val="0"/>
        <w:numPr>
          <w:ilvl w:val="0"/>
          <w:numId w:val="98"/>
        </w:numPr>
        <w:autoSpaceDE w:val="0"/>
        <w:autoSpaceDN w:val="0"/>
        <w:adjustRightInd w:val="0"/>
        <w:spacing w:before="360" w:after="120"/>
        <w:ind w:left="357"/>
        <w:jc w:val="both"/>
        <w:rPr>
          <w:rFonts w:cs="Arial"/>
          <w:szCs w:val="22"/>
          <w:lang w:eastAsia="fr-CA"/>
        </w:rPr>
      </w:pPr>
      <w:r>
        <w:rPr>
          <w:rFonts w:cs="Arial"/>
          <w:szCs w:val="22"/>
          <w:lang w:eastAsia="fr-CA"/>
        </w:rPr>
        <w:t>Revenus, déductions et crédits de la fiducie :</w:t>
      </w:r>
    </w:p>
    <w:p w14:paraId="59A0E301"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0C319481"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651AC4FE"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4F0443F3" w14:textId="77777777" w:rsidR="001E4D80" w:rsidRPr="008710A7" w:rsidRDefault="001E4D80" w:rsidP="001E4D80">
      <w:pPr>
        <w:pStyle w:val="Corpsdetexte"/>
        <w:spacing w:before="240"/>
        <w:ind w:right="0"/>
        <w:jc w:val="left"/>
        <w:rPr>
          <w:rFonts w:ascii="Arial" w:hAnsi="Arial" w:cs="Arial"/>
          <w:sz w:val="22"/>
          <w:szCs w:val="22"/>
          <w:lang w:eastAsia="fr-CA"/>
        </w:rPr>
      </w:pPr>
      <w:bookmarkStart w:id="1" w:name="_Hlk59687752"/>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71AFAEE5"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7BD57D6D" w14:textId="77777777" w:rsidR="001E4D80" w:rsidRPr="007E0809" w:rsidRDefault="001E4D80" w:rsidP="001E4D80">
      <w:pPr>
        <w:pStyle w:val="Corpsdetexte"/>
        <w:spacing w:before="240"/>
        <w:ind w:right="0"/>
        <w:jc w:val="left"/>
        <w:rPr>
          <w:rFonts w:cs="Arial"/>
          <w:szCs w:val="22"/>
          <w:lang w:eastAsia="fr-CA"/>
        </w:rPr>
      </w:pPr>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bookmarkEnd w:id="1"/>
    <w:p w14:paraId="4839B0B7" w14:textId="77777777" w:rsidR="001E4D80" w:rsidRDefault="001E4D80" w:rsidP="001E4D80">
      <w:pPr>
        <w:pStyle w:val="Corpsdetexte"/>
        <w:spacing w:before="240"/>
        <w:ind w:right="0"/>
        <w:jc w:val="left"/>
        <w:rPr>
          <w:rFonts w:ascii="Arial" w:hAnsi="Arial" w:cs="Arial"/>
          <w:sz w:val="22"/>
          <w:szCs w:val="22"/>
          <w:lang w:eastAsia="fr-CA"/>
        </w:rPr>
      </w:pPr>
    </w:p>
    <w:p w14:paraId="683D2888"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lastRenderedPageBreak/>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0D48D143"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3D90A160" w14:textId="77777777" w:rsidR="001E4D80" w:rsidRPr="007E0809" w:rsidRDefault="001E4D80" w:rsidP="001E4D80">
      <w:pPr>
        <w:pStyle w:val="Corpsdetexte"/>
        <w:spacing w:before="240"/>
        <w:ind w:right="0"/>
        <w:jc w:val="left"/>
        <w:rPr>
          <w:rFonts w:cs="Arial"/>
          <w:szCs w:val="22"/>
          <w:lang w:eastAsia="fr-CA"/>
        </w:rPr>
      </w:pPr>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708BB5E4"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3ACDD9C0" w14:textId="77777777" w:rsidR="001E4D80" w:rsidRPr="006B08C4" w:rsidRDefault="001E4D80" w:rsidP="001E4D80">
      <w:pPr>
        <w:pStyle w:val="Corpsdetexte"/>
        <w:spacing w:before="240"/>
        <w:ind w:right="0"/>
        <w:jc w:val="left"/>
        <w:rPr>
          <w:rFonts w:cs="Arial"/>
          <w:szCs w:val="22"/>
          <w:lang w:eastAsia="fr-CA"/>
        </w:rPr>
      </w:pPr>
      <w:r w:rsidRPr="008710A7">
        <w:rPr>
          <w:rFonts w:ascii="Arial" w:hAnsi="Arial" w:cs="Arial"/>
          <w:sz w:val="22"/>
          <w:szCs w:val="22"/>
          <w:lang w:eastAsia="fr-CA"/>
        </w:rPr>
        <w:t>______________________________________________</w:t>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r>
      <w:r w:rsidRPr="008710A7">
        <w:rPr>
          <w:rFonts w:ascii="Arial" w:hAnsi="Arial" w:cs="Arial"/>
          <w:sz w:val="22"/>
          <w:szCs w:val="22"/>
          <w:lang w:eastAsia="fr-CA"/>
        </w:rPr>
        <w:tab/>
        <w:t>__________________</w:t>
      </w:r>
      <w:r>
        <w:rPr>
          <w:rFonts w:ascii="Arial" w:hAnsi="Arial" w:cs="Arial"/>
          <w:sz w:val="22"/>
          <w:szCs w:val="22"/>
          <w:lang w:eastAsia="fr-CA"/>
        </w:rPr>
        <w:t>$</w:t>
      </w:r>
    </w:p>
    <w:p w14:paraId="06276036" w14:textId="77777777" w:rsidR="001E4D80" w:rsidRDefault="001E4D80" w:rsidP="001E4D80">
      <w:pPr>
        <w:widowControl w:val="0"/>
        <w:autoSpaceDE w:val="0"/>
        <w:autoSpaceDN w:val="0"/>
        <w:adjustRightInd w:val="0"/>
        <w:spacing w:before="120" w:after="120"/>
        <w:jc w:val="both"/>
        <w:rPr>
          <w:rFonts w:cs="Arial"/>
          <w:szCs w:val="22"/>
          <w:lang w:eastAsia="fr-CA"/>
        </w:rPr>
      </w:pPr>
    </w:p>
    <w:p w14:paraId="2FA2B9B5" w14:textId="77777777" w:rsidR="001E4D80" w:rsidRPr="000A4F49" w:rsidRDefault="001E4D80" w:rsidP="001E4D80">
      <w:pPr>
        <w:widowControl w:val="0"/>
        <w:numPr>
          <w:ilvl w:val="0"/>
          <w:numId w:val="98"/>
        </w:numPr>
        <w:autoSpaceDE w:val="0"/>
        <w:autoSpaceDN w:val="0"/>
        <w:adjustRightInd w:val="0"/>
        <w:spacing w:before="120" w:after="120"/>
        <w:ind w:left="351" w:hanging="357"/>
        <w:jc w:val="both"/>
        <w:rPr>
          <w:rFonts w:cs="Arial"/>
          <w:szCs w:val="22"/>
          <w:lang w:eastAsia="fr-CA"/>
        </w:rPr>
      </w:pPr>
      <w:r>
        <w:rPr>
          <w:rFonts w:cs="Arial"/>
          <w:szCs w:val="22"/>
          <w:lang w:eastAsia="fr-CA"/>
        </w:rPr>
        <w:t>Coût t</w:t>
      </w:r>
      <w:r w:rsidRPr="000A4F49">
        <w:rPr>
          <w:rFonts w:cs="Arial"/>
          <w:szCs w:val="22"/>
          <w:lang w:eastAsia="fr-CA"/>
        </w:rPr>
        <w:t xml:space="preserve">otal des actifs : </w:t>
      </w:r>
      <w:r w:rsidRPr="000A4F49">
        <w:rPr>
          <w:rFonts w:cs="Arial"/>
          <w:szCs w:val="22"/>
          <w:u w:val="single"/>
          <w:lang w:eastAsia="fr-CA"/>
        </w:rPr>
        <w:tab/>
      </w:r>
      <w:r w:rsidRPr="000A4F49">
        <w:rPr>
          <w:rFonts w:cs="Arial"/>
          <w:szCs w:val="22"/>
          <w:u w:val="single"/>
          <w:lang w:eastAsia="fr-CA"/>
        </w:rPr>
        <w:tab/>
      </w:r>
      <w:r w:rsidRPr="000A4F49">
        <w:rPr>
          <w:rFonts w:cs="Arial"/>
          <w:szCs w:val="22"/>
          <w:u w:val="single"/>
          <w:lang w:eastAsia="fr-CA"/>
        </w:rPr>
        <w:tab/>
        <w:t>____</w:t>
      </w:r>
      <w:r>
        <w:rPr>
          <w:rFonts w:cs="Arial"/>
          <w:szCs w:val="22"/>
          <w:u w:val="single"/>
          <w:lang w:eastAsia="fr-CA"/>
        </w:rPr>
        <w:t>___</w:t>
      </w:r>
      <w:r w:rsidRPr="000A4F49">
        <w:rPr>
          <w:rFonts w:cs="Arial"/>
          <w:szCs w:val="22"/>
          <w:u w:val="single"/>
          <w:lang w:eastAsia="fr-CA"/>
        </w:rPr>
        <w:t>_____</w:t>
      </w:r>
      <w:r>
        <w:rPr>
          <w:rFonts w:cs="Arial"/>
          <w:szCs w:val="22"/>
          <w:lang w:eastAsia="fr-CA"/>
        </w:rPr>
        <w:t>$</w:t>
      </w:r>
      <w:r w:rsidRPr="000A4F49">
        <w:rPr>
          <w:rFonts w:cs="Arial"/>
          <w:szCs w:val="22"/>
          <w:lang w:eastAsia="fr-CA"/>
        </w:rPr>
        <w:t xml:space="preserve">     </w:t>
      </w:r>
      <w:r>
        <w:rPr>
          <w:rFonts w:cs="Arial"/>
          <w:szCs w:val="22"/>
          <w:lang w:eastAsia="fr-CA"/>
        </w:rPr>
        <w:tab/>
      </w:r>
      <w:r>
        <w:rPr>
          <w:rFonts w:cs="Arial"/>
          <w:szCs w:val="22"/>
          <w:lang w:eastAsia="fr-CA"/>
        </w:rPr>
        <w:tab/>
      </w:r>
      <w:r>
        <w:rPr>
          <w:rFonts w:cs="Arial"/>
          <w:szCs w:val="22"/>
          <w:lang w:eastAsia="fr-CA"/>
        </w:rPr>
        <w:tab/>
      </w:r>
      <w:r w:rsidRPr="000A4F49">
        <w:rPr>
          <w:rFonts w:cs="Arial"/>
          <w:szCs w:val="22"/>
          <w:lang w:eastAsia="fr-CA"/>
        </w:rPr>
        <w:t xml:space="preserve">Total des passifs : </w:t>
      </w:r>
      <w:r w:rsidRPr="000A4F49">
        <w:rPr>
          <w:rFonts w:cs="Arial"/>
          <w:szCs w:val="22"/>
          <w:u w:val="single"/>
          <w:lang w:eastAsia="fr-CA"/>
        </w:rPr>
        <w:tab/>
      </w:r>
      <w:r w:rsidRPr="000A4F49">
        <w:rPr>
          <w:rFonts w:cs="Arial"/>
          <w:szCs w:val="22"/>
          <w:u w:val="single"/>
          <w:lang w:eastAsia="fr-CA"/>
        </w:rPr>
        <w:tab/>
      </w:r>
      <w:r w:rsidRPr="000A4F49">
        <w:rPr>
          <w:rFonts w:cs="Arial"/>
          <w:szCs w:val="22"/>
          <w:u w:val="single"/>
          <w:lang w:eastAsia="fr-CA"/>
        </w:rPr>
        <w:tab/>
      </w:r>
      <w:r w:rsidRPr="000A4F49">
        <w:rPr>
          <w:rFonts w:cs="Arial"/>
          <w:szCs w:val="22"/>
          <w:u w:val="single"/>
          <w:lang w:eastAsia="fr-CA"/>
        </w:rPr>
        <w:tab/>
        <w:t>_______</w:t>
      </w:r>
      <w:r>
        <w:rPr>
          <w:rFonts w:cs="Arial"/>
          <w:szCs w:val="22"/>
          <w:u w:val="single"/>
          <w:lang w:eastAsia="fr-CA"/>
        </w:rPr>
        <w:t>_</w:t>
      </w:r>
      <w:r w:rsidRPr="000A4F49">
        <w:rPr>
          <w:rFonts w:cs="Arial"/>
          <w:szCs w:val="22"/>
          <w:u w:val="single"/>
          <w:lang w:eastAsia="fr-CA"/>
        </w:rPr>
        <w:t>__</w:t>
      </w:r>
      <w:r>
        <w:rPr>
          <w:rFonts w:cs="Arial"/>
          <w:szCs w:val="22"/>
          <w:u w:val="single"/>
          <w:lang w:eastAsia="fr-CA"/>
        </w:rPr>
        <w:t>_</w:t>
      </w:r>
      <w:r>
        <w:rPr>
          <w:rFonts w:cs="Arial"/>
          <w:szCs w:val="22"/>
          <w:lang w:eastAsia="fr-CA"/>
        </w:rPr>
        <w:t>$</w:t>
      </w:r>
    </w:p>
    <w:p w14:paraId="10BB102D" w14:textId="77777777" w:rsidR="001E4D80" w:rsidRPr="000A4F49" w:rsidRDefault="001E4D80" w:rsidP="001E4D80">
      <w:pPr>
        <w:widowControl w:val="0"/>
        <w:numPr>
          <w:ilvl w:val="0"/>
          <w:numId w:val="98"/>
        </w:numPr>
        <w:autoSpaceDE w:val="0"/>
        <w:autoSpaceDN w:val="0"/>
        <w:adjustRightInd w:val="0"/>
        <w:spacing w:before="240" w:after="120"/>
        <w:ind w:left="357"/>
        <w:jc w:val="both"/>
        <w:rPr>
          <w:rFonts w:cs="Arial"/>
          <w:szCs w:val="22"/>
          <w:lang w:eastAsia="fr-CA"/>
        </w:rPr>
      </w:pPr>
      <w:r w:rsidRPr="000A4F49">
        <w:rPr>
          <w:rFonts w:cs="Arial"/>
          <w:szCs w:val="22"/>
          <w:lang w:eastAsia="fr-CA"/>
        </w:rPr>
        <w:t>Documents à obtenir</w:t>
      </w:r>
      <w:r>
        <w:rPr>
          <w:rFonts w:cs="Arial"/>
          <w:szCs w:val="22"/>
          <w:lang w:eastAsia="fr-CA"/>
        </w:rPr>
        <w:t> :</w:t>
      </w:r>
      <w:r w:rsidDel="00C461AD">
        <w:rPr>
          <w:rFonts w:cs="Arial"/>
          <w:szCs w:val="22"/>
          <w:lang w:eastAsia="fr-CA"/>
        </w:rPr>
        <w:t xml:space="preserve"> </w:t>
      </w:r>
    </w:p>
    <w:p w14:paraId="73684365" w14:textId="77777777" w:rsidR="001E4D80" w:rsidRPr="000160F8" w:rsidRDefault="001E4D80" w:rsidP="001E4D80">
      <w:pPr>
        <w:pStyle w:val="Pardeliste"/>
        <w:numPr>
          <w:ilvl w:val="0"/>
          <w:numId w:val="102"/>
        </w:numPr>
        <w:spacing w:before="240" w:after="120"/>
        <w:rPr>
          <w:szCs w:val="22"/>
          <w:lang w:eastAsia="fr-CA"/>
        </w:rPr>
      </w:pPr>
      <w:r w:rsidRPr="000160F8">
        <w:rPr>
          <w:szCs w:val="22"/>
          <w:lang w:eastAsia="fr-CA"/>
        </w:rPr>
        <w:t>Copie de l’acte de fiducie ou du testament</w:t>
      </w:r>
    </w:p>
    <w:p w14:paraId="01EE6A9D" w14:textId="77777777" w:rsidR="001E4D80" w:rsidRPr="00A90263" w:rsidRDefault="001E4D80" w:rsidP="001E4D80">
      <w:pPr>
        <w:pStyle w:val="Pardeliste"/>
        <w:numPr>
          <w:ilvl w:val="0"/>
          <w:numId w:val="102"/>
        </w:numPr>
        <w:spacing w:before="240" w:after="120"/>
        <w:rPr>
          <w:szCs w:val="22"/>
          <w:lang w:eastAsia="fr-CA"/>
        </w:rPr>
      </w:pPr>
      <w:r w:rsidRPr="000A4F49">
        <w:rPr>
          <w:rFonts w:cs="Arial"/>
          <w:szCs w:val="22"/>
          <w:lang w:eastAsia="fr-CA"/>
        </w:rPr>
        <w:t>Copie des déclarations de revenus, annexes et avis de cotisation des 3 années précédentes</w:t>
      </w:r>
    </w:p>
    <w:p w14:paraId="327CB252" w14:textId="77777777" w:rsidR="001E4D80" w:rsidRPr="00FD7BED" w:rsidRDefault="001E4D80" w:rsidP="001E4D80">
      <w:pPr>
        <w:pStyle w:val="Pardeliste"/>
        <w:numPr>
          <w:ilvl w:val="0"/>
          <w:numId w:val="102"/>
        </w:numPr>
        <w:spacing w:before="240" w:after="120"/>
        <w:rPr>
          <w:rFonts w:cs="Arial"/>
          <w:szCs w:val="22"/>
          <w:lang w:eastAsia="fr-CA"/>
        </w:rPr>
      </w:pPr>
      <w:r w:rsidRPr="002065DE">
        <w:rPr>
          <w:szCs w:val="22"/>
          <w:lang w:eastAsia="fr-CA"/>
        </w:rPr>
        <w:t xml:space="preserve">Formulaires </w:t>
      </w:r>
      <w:r>
        <w:rPr>
          <w:szCs w:val="22"/>
          <w:lang w:eastAsia="fr-CA"/>
        </w:rPr>
        <w:t>AUT-01</w:t>
      </w:r>
      <w:r w:rsidRPr="002065DE">
        <w:rPr>
          <w:szCs w:val="22"/>
          <w:lang w:eastAsia="fr-CA"/>
        </w:rPr>
        <w:t xml:space="preserve"> et MR-69 signés</w:t>
      </w:r>
    </w:p>
    <w:p w14:paraId="74D1D0D9" w14:textId="77777777" w:rsidR="001E4D80" w:rsidRPr="002065DE" w:rsidRDefault="001E4D80" w:rsidP="001E4D80">
      <w:pPr>
        <w:pStyle w:val="Pardeliste"/>
        <w:numPr>
          <w:ilvl w:val="0"/>
          <w:numId w:val="102"/>
        </w:numPr>
        <w:spacing w:before="240" w:after="120"/>
        <w:rPr>
          <w:rFonts w:cs="Arial"/>
          <w:szCs w:val="22"/>
          <w:lang w:eastAsia="fr-CA"/>
        </w:rPr>
      </w:pPr>
      <w:r w:rsidRPr="002065DE">
        <w:rPr>
          <w:szCs w:val="22"/>
          <w:lang w:eastAsia="fr-CA"/>
        </w:rPr>
        <w:t>Feuillets, reçus et autres documents relatifs aux revenus, déductions et crédits. Les annexes 1 et 8 peuvent servir de liste de contrôle</w:t>
      </w:r>
      <w:r>
        <w:rPr>
          <w:szCs w:val="22"/>
          <w:lang w:eastAsia="fr-CA"/>
        </w:rPr>
        <w:t>.</w:t>
      </w:r>
    </w:p>
    <w:p w14:paraId="30461C9A" w14:textId="77777777" w:rsidR="001E4D80" w:rsidRPr="000A4F49" w:rsidRDefault="001E4D80" w:rsidP="001E4D80">
      <w:pPr>
        <w:pStyle w:val="Pardeliste"/>
        <w:widowControl w:val="0"/>
        <w:numPr>
          <w:ilvl w:val="0"/>
          <w:numId w:val="102"/>
        </w:numPr>
        <w:autoSpaceDE w:val="0"/>
        <w:autoSpaceDN w:val="0"/>
        <w:adjustRightInd w:val="0"/>
        <w:spacing w:before="240" w:after="120"/>
        <w:ind w:left="714" w:hanging="357"/>
        <w:jc w:val="both"/>
        <w:rPr>
          <w:rFonts w:cs="Arial"/>
          <w:szCs w:val="22"/>
          <w:lang w:eastAsia="fr-CA"/>
        </w:rPr>
      </w:pPr>
      <w:r w:rsidRPr="000A4F49">
        <w:rPr>
          <w:rFonts w:cs="Arial"/>
          <w:szCs w:val="22"/>
          <w:lang w:eastAsia="fr-CA"/>
        </w:rPr>
        <w:t xml:space="preserve">Annexes pertinentes </w:t>
      </w:r>
      <w:r>
        <w:rPr>
          <w:rFonts w:cs="Arial"/>
          <w:szCs w:val="22"/>
          <w:lang w:eastAsia="fr-CA"/>
        </w:rPr>
        <w:t>remplies</w:t>
      </w:r>
    </w:p>
    <w:p w14:paraId="0CC41EE2" w14:textId="77777777" w:rsidR="001E4D80" w:rsidRPr="000160F8" w:rsidRDefault="001E4D80" w:rsidP="001E4D80">
      <w:pPr>
        <w:pStyle w:val="Pardeliste"/>
        <w:widowControl w:val="0"/>
        <w:numPr>
          <w:ilvl w:val="0"/>
          <w:numId w:val="102"/>
        </w:numPr>
        <w:autoSpaceDE w:val="0"/>
        <w:autoSpaceDN w:val="0"/>
        <w:adjustRightInd w:val="0"/>
        <w:spacing w:before="240" w:after="120"/>
        <w:jc w:val="both"/>
        <w:rPr>
          <w:rFonts w:cs="Arial"/>
          <w:szCs w:val="22"/>
          <w:shd w:val="pct20" w:color="auto" w:fill="auto"/>
          <w:lang w:eastAsia="fr-CA"/>
        </w:rPr>
      </w:pPr>
      <w:r w:rsidRPr="000A4F49">
        <w:rPr>
          <w:rFonts w:cs="Arial"/>
          <w:szCs w:val="22"/>
          <w:lang w:eastAsia="fr-CA"/>
        </w:rPr>
        <w:t>Détention de biens étrangers dont le coût excédait 100 000 $ à un moment quelconque? Si oui, la fiducie a-t-elle reçu un feuillet T3 ou T5 d’un émetteur canadien pour tous ses biens étrangers déterminés (p. ex. : actions d’une société américaine détenues auprès d’une institution canadienne)? Si</w:t>
      </w:r>
      <w:r>
        <w:rPr>
          <w:rFonts w:cs="Arial"/>
          <w:szCs w:val="22"/>
          <w:lang w:eastAsia="fr-CA"/>
        </w:rPr>
        <w:t xml:space="preserve"> </w:t>
      </w:r>
      <w:r w:rsidRPr="000A4F49">
        <w:rPr>
          <w:rFonts w:cs="Arial"/>
          <w:szCs w:val="22"/>
          <w:lang w:eastAsia="fr-CA"/>
        </w:rPr>
        <w:t>non, pour chaque bien pour lequel la fiducie n’a pas reçu de feuillet, obtenir du conseiller en placements les détails indiqués au formulaire T1135.</w:t>
      </w:r>
    </w:p>
    <w:p w14:paraId="5AE17CE5" w14:textId="77777777" w:rsidR="001E4D80" w:rsidRDefault="001E4D80" w:rsidP="001E4D80">
      <w:pPr>
        <w:widowControl w:val="0"/>
        <w:numPr>
          <w:ilvl w:val="0"/>
          <w:numId w:val="98"/>
        </w:numPr>
        <w:autoSpaceDE w:val="0"/>
        <w:autoSpaceDN w:val="0"/>
        <w:adjustRightInd w:val="0"/>
        <w:spacing w:before="360" w:after="120"/>
        <w:ind w:left="351" w:hanging="357"/>
        <w:jc w:val="both"/>
        <w:rPr>
          <w:rFonts w:cs="Arial"/>
          <w:szCs w:val="22"/>
          <w:lang w:eastAsia="fr-CA"/>
        </w:rPr>
      </w:pPr>
      <w:r>
        <w:rPr>
          <w:rFonts w:cs="Arial"/>
          <w:szCs w:val="22"/>
          <w:lang w:eastAsia="fr-CA"/>
        </w:rPr>
        <w:t>Acomptes provisionnels effectués</w:t>
      </w:r>
    </w:p>
    <w:p w14:paraId="17815142" w14:textId="77777777" w:rsidR="001E4D80" w:rsidRPr="005F2BF1" w:rsidRDefault="001E4D80" w:rsidP="001E4D80">
      <w:pPr>
        <w:rPr>
          <w:rFonts w:cs="Arial"/>
          <w:szCs w:val="22"/>
          <w:lang w:eastAsia="fr-CA"/>
        </w:rPr>
      </w:pPr>
    </w:p>
    <w:tbl>
      <w:tblPr>
        <w:tblW w:w="7384" w:type="dxa"/>
        <w:tblInd w:w="426" w:type="dxa"/>
        <w:tblLayout w:type="fixed"/>
        <w:tblCellMar>
          <w:left w:w="30" w:type="dxa"/>
          <w:right w:w="30" w:type="dxa"/>
        </w:tblCellMar>
        <w:tblLook w:val="0000" w:firstRow="0" w:lastRow="0" w:firstColumn="0" w:lastColumn="0" w:noHBand="0" w:noVBand="0"/>
      </w:tblPr>
      <w:tblGrid>
        <w:gridCol w:w="3010"/>
        <w:gridCol w:w="2244"/>
        <w:gridCol w:w="2130"/>
      </w:tblGrid>
      <w:tr w:rsidR="001E4D80" w:rsidRPr="0073756B" w14:paraId="02DCE762" w14:textId="77777777" w:rsidTr="00A06BBF">
        <w:trPr>
          <w:cantSplit/>
        </w:trPr>
        <w:tc>
          <w:tcPr>
            <w:tcW w:w="3010" w:type="dxa"/>
            <w:tcBorders>
              <w:top w:val="single" w:sz="18" w:space="0" w:color="auto"/>
              <w:left w:val="single" w:sz="18" w:space="0" w:color="auto"/>
              <w:bottom w:val="single" w:sz="18" w:space="0" w:color="auto"/>
              <w:right w:val="single" w:sz="18" w:space="0" w:color="auto"/>
            </w:tcBorders>
            <w:shd w:val="clear" w:color="auto" w:fill="DDDDDD"/>
          </w:tcPr>
          <w:p w14:paraId="57171250" w14:textId="77777777" w:rsidR="001E4D80" w:rsidRPr="000160F8" w:rsidRDefault="001E4D80" w:rsidP="00A06BBF">
            <w:pPr>
              <w:keepNext/>
              <w:widowControl w:val="0"/>
              <w:autoSpaceDE w:val="0"/>
              <w:autoSpaceDN w:val="0"/>
              <w:adjustRightInd w:val="0"/>
              <w:spacing w:before="40" w:after="40"/>
              <w:jc w:val="center"/>
              <w:rPr>
                <w:rFonts w:cs="Arial"/>
                <w:b/>
                <w:bCs/>
                <w:szCs w:val="22"/>
                <w:lang w:eastAsia="fr-CA"/>
              </w:rPr>
            </w:pPr>
          </w:p>
        </w:tc>
        <w:tc>
          <w:tcPr>
            <w:tcW w:w="2244" w:type="dxa"/>
            <w:tcBorders>
              <w:top w:val="single" w:sz="18" w:space="0" w:color="auto"/>
              <w:left w:val="single" w:sz="18" w:space="0" w:color="auto"/>
              <w:bottom w:val="single" w:sz="18" w:space="0" w:color="auto"/>
              <w:right w:val="single" w:sz="18" w:space="0" w:color="auto"/>
            </w:tcBorders>
            <w:shd w:val="clear" w:color="auto" w:fill="DDDDDD"/>
          </w:tcPr>
          <w:p w14:paraId="2B266FE4" w14:textId="77777777" w:rsidR="001E4D80" w:rsidRPr="000160F8" w:rsidRDefault="001E4D80" w:rsidP="00A06BBF">
            <w:pPr>
              <w:widowControl w:val="0"/>
              <w:autoSpaceDE w:val="0"/>
              <w:autoSpaceDN w:val="0"/>
              <w:adjustRightInd w:val="0"/>
              <w:spacing w:before="40" w:after="40"/>
              <w:jc w:val="center"/>
              <w:rPr>
                <w:rFonts w:cs="Arial"/>
                <w:b/>
                <w:bCs/>
                <w:szCs w:val="22"/>
                <w:lang w:eastAsia="fr-CA"/>
              </w:rPr>
            </w:pPr>
            <w:r w:rsidRPr="000160F8">
              <w:rPr>
                <w:rFonts w:cs="Arial"/>
                <w:b/>
                <w:bCs/>
                <w:szCs w:val="22"/>
                <w:lang w:eastAsia="fr-CA"/>
              </w:rPr>
              <w:t>Fédéral</w:t>
            </w:r>
          </w:p>
        </w:tc>
        <w:tc>
          <w:tcPr>
            <w:tcW w:w="2130" w:type="dxa"/>
            <w:tcBorders>
              <w:top w:val="single" w:sz="18" w:space="0" w:color="auto"/>
              <w:left w:val="single" w:sz="18" w:space="0" w:color="auto"/>
              <w:bottom w:val="single" w:sz="18" w:space="0" w:color="auto"/>
              <w:right w:val="single" w:sz="18" w:space="0" w:color="auto"/>
            </w:tcBorders>
            <w:shd w:val="clear" w:color="auto" w:fill="DDDDDD"/>
          </w:tcPr>
          <w:p w14:paraId="7C9F35B9" w14:textId="77777777" w:rsidR="001E4D80" w:rsidRPr="000160F8" w:rsidRDefault="001E4D80" w:rsidP="00A06BBF">
            <w:pPr>
              <w:widowControl w:val="0"/>
              <w:autoSpaceDE w:val="0"/>
              <w:autoSpaceDN w:val="0"/>
              <w:adjustRightInd w:val="0"/>
              <w:spacing w:before="40" w:after="40"/>
              <w:jc w:val="center"/>
              <w:rPr>
                <w:rFonts w:cs="Arial"/>
                <w:b/>
                <w:bCs/>
                <w:szCs w:val="22"/>
                <w:lang w:eastAsia="fr-CA"/>
              </w:rPr>
            </w:pPr>
            <w:r w:rsidRPr="000160F8">
              <w:rPr>
                <w:rFonts w:cs="Arial"/>
                <w:b/>
                <w:bCs/>
                <w:szCs w:val="22"/>
                <w:lang w:eastAsia="fr-CA"/>
              </w:rPr>
              <w:t>Québec</w:t>
            </w:r>
          </w:p>
        </w:tc>
      </w:tr>
      <w:tr w:rsidR="001E4D80" w:rsidRPr="0073756B" w14:paraId="2C48F611" w14:textId="77777777" w:rsidTr="00A06BBF">
        <w:trPr>
          <w:cantSplit/>
        </w:trPr>
        <w:tc>
          <w:tcPr>
            <w:tcW w:w="3010" w:type="dxa"/>
            <w:tcBorders>
              <w:top w:val="single" w:sz="18" w:space="0" w:color="auto"/>
              <w:left w:val="single" w:sz="4" w:space="0" w:color="auto"/>
              <w:bottom w:val="single" w:sz="4" w:space="0" w:color="auto"/>
              <w:right w:val="single" w:sz="4" w:space="0" w:color="auto"/>
            </w:tcBorders>
            <w:vAlign w:val="center"/>
          </w:tcPr>
          <w:p w14:paraId="6FA540BD" w14:textId="77777777" w:rsidR="001E4D80" w:rsidRPr="0073756B" w:rsidRDefault="001E4D80" w:rsidP="00A06BBF">
            <w:pPr>
              <w:rPr>
                <w:rFonts w:cs="Arial"/>
                <w:szCs w:val="22"/>
                <w:lang w:eastAsia="fr-CA"/>
              </w:rPr>
            </w:pPr>
            <w:r w:rsidRPr="0073756B">
              <w:rPr>
                <w:rFonts w:cs="Arial"/>
                <w:szCs w:val="22"/>
                <w:lang w:eastAsia="fr-CA"/>
              </w:rPr>
              <w:t>15 mars</w:t>
            </w:r>
          </w:p>
        </w:tc>
        <w:tc>
          <w:tcPr>
            <w:tcW w:w="2244" w:type="dxa"/>
            <w:tcBorders>
              <w:top w:val="single" w:sz="18" w:space="0" w:color="auto"/>
              <w:left w:val="single" w:sz="4" w:space="0" w:color="auto"/>
              <w:bottom w:val="single" w:sz="4" w:space="0" w:color="auto"/>
              <w:right w:val="single" w:sz="4" w:space="0" w:color="auto"/>
            </w:tcBorders>
          </w:tcPr>
          <w:p w14:paraId="31B17DF6" w14:textId="77777777" w:rsidR="001E4D80" w:rsidRPr="000160F8" w:rsidRDefault="001E4D80" w:rsidP="00A06BBF">
            <w:pPr>
              <w:widowControl w:val="0"/>
              <w:autoSpaceDE w:val="0"/>
              <w:autoSpaceDN w:val="0"/>
              <w:adjustRightInd w:val="0"/>
              <w:spacing w:after="81"/>
              <w:rPr>
                <w:rFonts w:cs="Arial"/>
                <w:szCs w:val="22"/>
                <w:lang w:eastAsia="fr-CA"/>
              </w:rPr>
            </w:pPr>
          </w:p>
        </w:tc>
        <w:tc>
          <w:tcPr>
            <w:tcW w:w="2130" w:type="dxa"/>
            <w:tcBorders>
              <w:top w:val="single" w:sz="18" w:space="0" w:color="auto"/>
              <w:left w:val="single" w:sz="4" w:space="0" w:color="auto"/>
              <w:bottom w:val="single" w:sz="4" w:space="0" w:color="auto"/>
              <w:right w:val="single" w:sz="4" w:space="0" w:color="auto"/>
            </w:tcBorders>
          </w:tcPr>
          <w:p w14:paraId="013A151F" w14:textId="77777777" w:rsidR="001E4D80" w:rsidRPr="000160F8" w:rsidRDefault="001E4D80" w:rsidP="00A06BBF">
            <w:pPr>
              <w:widowControl w:val="0"/>
              <w:autoSpaceDE w:val="0"/>
              <w:autoSpaceDN w:val="0"/>
              <w:adjustRightInd w:val="0"/>
              <w:spacing w:after="81"/>
              <w:rPr>
                <w:rFonts w:cs="Arial"/>
                <w:szCs w:val="22"/>
                <w:lang w:eastAsia="fr-CA"/>
              </w:rPr>
            </w:pPr>
          </w:p>
        </w:tc>
      </w:tr>
      <w:tr w:rsidR="001E4D80" w:rsidRPr="0073756B" w14:paraId="4CF2822C" w14:textId="77777777" w:rsidTr="00A06BBF">
        <w:trPr>
          <w:cantSplit/>
        </w:trPr>
        <w:tc>
          <w:tcPr>
            <w:tcW w:w="3010" w:type="dxa"/>
            <w:tcBorders>
              <w:top w:val="single" w:sz="4" w:space="0" w:color="auto"/>
              <w:left w:val="single" w:sz="4" w:space="0" w:color="auto"/>
              <w:bottom w:val="single" w:sz="4" w:space="0" w:color="auto"/>
              <w:right w:val="single" w:sz="4" w:space="0" w:color="auto"/>
            </w:tcBorders>
            <w:vAlign w:val="center"/>
          </w:tcPr>
          <w:p w14:paraId="0614BFAD" w14:textId="77777777" w:rsidR="001E4D80" w:rsidRPr="0073756B" w:rsidRDefault="001E4D80" w:rsidP="00A06BBF">
            <w:pPr>
              <w:rPr>
                <w:rFonts w:cs="Arial"/>
                <w:szCs w:val="22"/>
                <w:lang w:eastAsia="fr-CA"/>
              </w:rPr>
            </w:pPr>
            <w:r w:rsidRPr="0073756B">
              <w:rPr>
                <w:rFonts w:cs="Arial"/>
                <w:szCs w:val="22"/>
                <w:lang w:eastAsia="fr-CA"/>
              </w:rPr>
              <w:t>15 juin</w:t>
            </w:r>
          </w:p>
        </w:tc>
        <w:tc>
          <w:tcPr>
            <w:tcW w:w="2244" w:type="dxa"/>
            <w:tcBorders>
              <w:top w:val="single" w:sz="4" w:space="0" w:color="auto"/>
              <w:left w:val="single" w:sz="4" w:space="0" w:color="auto"/>
              <w:bottom w:val="single" w:sz="4" w:space="0" w:color="auto"/>
              <w:right w:val="single" w:sz="4" w:space="0" w:color="auto"/>
            </w:tcBorders>
          </w:tcPr>
          <w:p w14:paraId="6509F220" w14:textId="77777777" w:rsidR="001E4D80" w:rsidRPr="000160F8" w:rsidRDefault="001E4D80" w:rsidP="00A06BBF">
            <w:pPr>
              <w:widowControl w:val="0"/>
              <w:autoSpaceDE w:val="0"/>
              <w:autoSpaceDN w:val="0"/>
              <w:adjustRightInd w:val="0"/>
              <w:spacing w:after="81"/>
              <w:rPr>
                <w:rFonts w:cs="Arial"/>
                <w:szCs w:val="22"/>
                <w:lang w:eastAsia="fr-CA"/>
              </w:rPr>
            </w:pPr>
          </w:p>
        </w:tc>
        <w:tc>
          <w:tcPr>
            <w:tcW w:w="2130" w:type="dxa"/>
            <w:tcBorders>
              <w:top w:val="single" w:sz="4" w:space="0" w:color="auto"/>
              <w:left w:val="single" w:sz="4" w:space="0" w:color="auto"/>
              <w:bottom w:val="single" w:sz="4" w:space="0" w:color="auto"/>
              <w:right w:val="single" w:sz="4" w:space="0" w:color="auto"/>
            </w:tcBorders>
          </w:tcPr>
          <w:p w14:paraId="499AA681" w14:textId="77777777" w:rsidR="001E4D80" w:rsidRPr="000160F8" w:rsidRDefault="001E4D80" w:rsidP="00A06BBF">
            <w:pPr>
              <w:widowControl w:val="0"/>
              <w:autoSpaceDE w:val="0"/>
              <w:autoSpaceDN w:val="0"/>
              <w:adjustRightInd w:val="0"/>
              <w:spacing w:after="81"/>
              <w:rPr>
                <w:rFonts w:cs="Arial"/>
                <w:szCs w:val="22"/>
                <w:lang w:eastAsia="fr-CA"/>
              </w:rPr>
            </w:pPr>
          </w:p>
        </w:tc>
      </w:tr>
      <w:tr w:rsidR="001E4D80" w:rsidRPr="0073756B" w14:paraId="36D5F397" w14:textId="77777777" w:rsidTr="00A06BBF">
        <w:trPr>
          <w:cantSplit/>
        </w:trPr>
        <w:tc>
          <w:tcPr>
            <w:tcW w:w="3010" w:type="dxa"/>
            <w:tcBorders>
              <w:top w:val="single" w:sz="4" w:space="0" w:color="auto"/>
              <w:left w:val="single" w:sz="4" w:space="0" w:color="auto"/>
              <w:bottom w:val="single" w:sz="4" w:space="0" w:color="auto"/>
              <w:right w:val="single" w:sz="4" w:space="0" w:color="auto"/>
            </w:tcBorders>
            <w:vAlign w:val="center"/>
          </w:tcPr>
          <w:p w14:paraId="0E78ADA0" w14:textId="77777777" w:rsidR="001E4D80" w:rsidRPr="0073756B" w:rsidRDefault="001E4D80" w:rsidP="00A06BBF">
            <w:pPr>
              <w:rPr>
                <w:rFonts w:cs="Arial"/>
                <w:szCs w:val="22"/>
                <w:lang w:eastAsia="fr-CA"/>
              </w:rPr>
            </w:pPr>
            <w:r w:rsidRPr="0073756B">
              <w:rPr>
                <w:rFonts w:cs="Arial"/>
                <w:szCs w:val="22"/>
                <w:lang w:eastAsia="fr-CA"/>
              </w:rPr>
              <w:t>15 septembre</w:t>
            </w:r>
          </w:p>
        </w:tc>
        <w:tc>
          <w:tcPr>
            <w:tcW w:w="2244" w:type="dxa"/>
            <w:tcBorders>
              <w:top w:val="single" w:sz="4" w:space="0" w:color="auto"/>
              <w:left w:val="single" w:sz="4" w:space="0" w:color="auto"/>
              <w:bottom w:val="single" w:sz="4" w:space="0" w:color="auto"/>
              <w:right w:val="single" w:sz="4" w:space="0" w:color="auto"/>
            </w:tcBorders>
          </w:tcPr>
          <w:p w14:paraId="46A98C38" w14:textId="77777777" w:rsidR="001E4D80" w:rsidRPr="000160F8" w:rsidRDefault="001E4D80" w:rsidP="00A06BBF">
            <w:pPr>
              <w:widowControl w:val="0"/>
              <w:autoSpaceDE w:val="0"/>
              <w:autoSpaceDN w:val="0"/>
              <w:adjustRightInd w:val="0"/>
              <w:spacing w:after="81"/>
              <w:rPr>
                <w:rFonts w:cs="Arial"/>
                <w:szCs w:val="22"/>
                <w:lang w:eastAsia="fr-CA"/>
              </w:rPr>
            </w:pPr>
          </w:p>
        </w:tc>
        <w:tc>
          <w:tcPr>
            <w:tcW w:w="2130" w:type="dxa"/>
            <w:tcBorders>
              <w:top w:val="single" w:sz="4" w:space="0" w:color="auto"/>
              <w:left w:val="single" w:sz="4" w:space="0" w:color="auto"/>
              <w:bottom w:val="single" w:sz="4" w:space="0" w:color="auto"/>
              <w:right w:val="single" w:sz="4" w:space="0" w:color="auto"/>
            </w:tcBorders>
          </w:tcPr>
          <w:p w14:paraId="717529EA" w14:textId="77777777" w:rsidR="001E4D80" w:rsidRPr="000160F8" w:rsidRDefault="001E4D80" w:rsidP="00A06BBF">
            <w:pPr>
              <w:widowControl w:val="0"/>
              <w:autoSpaceDE w:val="0"/>
              <w:autoSpaceDN w:val="0"/>
              <w:adjustRightInd w:val="0"/>
              <w:spacing w:after="81"/>
              <w:rPr>
                <w:rFonts w:cs="Arial"/>
                <w:szCs w:val="22"/>
                <w:lang w:eastAsia="fr-CA"/>
              </w:rPr>
            </w:pPr>
          </w:p>
        </w:tc>
      </w:tr>
      <w:tr w:rsidR="001E4D80" w:rsidRPr="0073756B" w14:paraId="04D498DF" w14:textId="77777777" w:rsidTr="00A06BBF">
        <w:trPr>
          <w:cantSplit/>
        </w:trPr>
        <w:tc>
          <w:tcPr>
            <w:tcW w:w="3010" w:type="dxa"/>
            <w:tcBorders>
              <w:top w:val="single" w:sz="4" w:space="0" w:color="auto"/>
              <w:left w:val="single" w:sz="4" w:space="0" w:color="auto"/>
              <w:bottom w:val="single" w:sz="4" w:space="0" w:color="auto"/>
              <w:right w:val="single" w:sz="4" w:space="0" w:color="auto"/>
            </w:tcBorders>
            <w:vAlign w:val="center"/>
          </w:tcPr>
          <w:p w14:paraId="48EEABD1" w14:textId="77777777" w:rsidR="001E4D80" w:rsidRPr="0073756B" w:rsidRDefault="001E4D80" w:rsidP="00A06BBF">
            <w:pPr>
              <w:rPr>
                <w:rFonts w:cs="Arial"/>
                <w:szCs w:val="22"/>
                <w:lang w:eastAsia="fr-CA"/>
              </w:rPr>
            </w:pPr>
            <w:r w:rsidRPr="0073756B">
              <w:rPr>
                <w:rFonts w:cs="Arial"/>
                <w:szCs w:val="22"/>
                <w:lang w:eastAsia="fr-CA"/>
              </w:rPr>
              <w:t>15 décembre</w:t>
            </w:r>
          </w:p>
        </w:tc>
        <w:tc>
          <w:tcPr>
            <w:tcW w:w="2244" w:type="dxa"/>
            <w:tcBorders>
              <w:top w:val="single" w:sz="4" w:space="0" w:color="auto"/>
              <w:left w:val="single" w:sz="4" w:space="0" w:color="auto"/>
              <w:bottom w:val="single" w:sz="4" w:space="0" w:color="auto"/>
              <w:right w:val="single" w:sz="4" w:space="0" w:color="auto"/>
            </w:tcBorders>
          </w:tcPr>
          <w:p w14:paraId="0742411A" w14:textId="77777777" w:rsidR="001E4D80" w:rsidRPr="000160F8" w:rsidRDefault="001E4D80" w:rsidP="00A06BBF">
            <w:pPr>
              <w:widowControl w:val="0"/>
              <w:autoSpaceDE w:val="0"/>
              <w:autoSpaceDN w:val="0"/>
              <w:adjustRightInd w:val="0"/>
              <w:spacing w:after="81"/>
              <w:rPr>
                <w:rFonts w:cs="Arial"/>
                <w:szCs w:val="22"/>
                <w:lang w:eastAsia="fr-CA"/>
              </w:rPr>
            </w:pPr>
          </w:p>
        </w:tc>
        <w:tc>
          <w:tcPr>
            <w:tcW w:w="2130" w:type="dxa"/>
            <w:tcBorders>
              <w:top w:val="single" w:sz="4" w:space="0" w:color="auto"/>
              <w:left w:val="single" w:sz="4" w:space="0" w:color="auto"/>
              <w:bottom w:val="single" w:sz="4" w:space="0" w:color="auto"/>
              <w:right w:val="single" w:sz="4" w:space="0" w:color="auto"/>
            </w:tcBorders>
          </w:tcPr>
          <w:p w14:paraId="13C84390" w14:textId="77777777" w:rsidR="001E4D80" w:rsidRPr="000160F8" w:rsidRDefault="001E4D80" w:rsidP="00A06BBF">
            <w:pPr>
              <w:widowControl w:val="0"/>
              <w:autoSpaceDE w:val="0"/>
              <w:autoSpaceDN w:val="0"/>
              <w:adjustRightInd w:val="0"/>
              <w:spacing w:after="81"/>
              <w:rPr>
                <w:rFonts w:cs="Arial"/>
                <w:szCs w:val="22"/>
                <w:lang w:eastAsia="fr-CA"/>
              </w:rPr>
            </w:pPr>
          </w:p>
        </w:tc>
      </w:tr>
      <w:tr w:rsidR="001E4D80" w:rsidRPr="0073756B" w14:paraId="40708147" w14:textId="77777777" w:rsidTr="00A06BBF">
        <w:trPr>
          <w:cantSplit/>
        </w:trPr>
        <w:tc>
          <w:tcPr>
            <w:tcW w:w="3010" w:type="dxa"/>
            <w:tcBorders>
              <w:top w:val="single" w:sz="4" w:space="0" w:color="auto"/>
              <w:left w:val="single" w:sz="4" w:space="0" w:color="auto"/>
              <w:bottom w:val="single" w:sz="4" w:space="0" w:color="auto"/>
              <w:right w:val="single" w:sz="4" w:space="0" w:color="auto"/>
            </w:tcBorders>
            <w:vAlign w:val="center"/>
          </w:tcPr>
          <w:p w14:paraId="6AF96745" w14:textId="77777777" w:rsidR="001E4D80" w:rsidRPr="0073756B" w:rsidRDefault="001E4D80" w:rsidP="00A06BBF">
            <w:pPr>
              <w:rPr>
                <w:rFonts w:cs="Arial"/>
                <w:szCs w:val="22"/>
                <w:lang w:eastAsia="fr-CA"/>
              </w:rPr>
            </w:pPr>
          </w:p>
        </w:tc>
        <w:tc>
          <w:tcPr>
            <w:tcW w:w="2244" w:type="dxa"/>
            <w:tcBorders>
              <w:top w:val="single" w:sz="4" w:space="0" w:color="auto"/>
              <w:left w:val="single" w:sz="4" w:space="0" w:color="auto"/>
              <w:bottom w:val="single" w:sz="4" w:space="0" w:color="auto"/>
              <w:right w:val="single" w:sz="4" w:space="0" w:color="auto"/>
            </w:tcBorders>
          </w:tcPr>
          <w:p w14:paraId="7CFBAE1C" w14:textId="77777777" w:rsidR="001E4D80" w:rsidRPr="000160F8" w:rsidRDefault="001E4D80" w:rsidP="00A06BBF">
            <w:pPr>
              <w:widowControl w:val="0"/>
              <w:autoSpaceDE w:val="0"/>
              <w:autoSpaceDN w:val="0"/>
              <w:adjustRightInd w:val="0"/>
              <w:spacing w:after="81"/>
              <w:rPr>
                <w:rFonts w:cs="Arial"/>
                <w:szCs w:val="22"/>
                <w:lang w:eastAsia="fr-CA"/>
              </w:rPr>
            </w:pPr>
          </w:p>
        </w:tc>
        <w:tc>
          <w:tcPr>
            <w:tcW w:w="2130" w:type="dxa"/>
            <w:tcBorders>
              <w:top w:val="single" w:sz="4" w:space="0" w:color="auto"/>
              <w:left w:val="single" w:sz="4" w:space="0" w:color="auto"/>
              <w:bottom w:val="single" w:sz="4" w:space="0" w:color="auto"/>
              <w:right w:val="single" w:sz="4" w:space="0" w:color="auto"/>
            </w:tcBorders>
          </w:tcPr>
          <w:p w14:paraId="5E5365AD" w14:textId="77777777" w:rsidR="001E4D80" w:rsidRPr="000160F8" w:rsidRDefault="001E4D80" w:rsidP="00A06BBF">
            <w:pPr>
              <w:widowControl w:val="0"/>
              <w:autoSpaceDE w:val="0"/>
              <w:autoSpaceDN w:val="0"/>
              <w:adjustRightInd w:val="0"/>
              <w:spacing w:after="81"/>
              <w:rPr>
                <w:rFonts w:cs="Arial"/>
                <w:szCs w:val="22"/>
                <w:lang w:eastAsia="fr-CA"/>
              </w:rPr>
            </w:pPr>
          </w:p>
        </w:tc>
      </w:tr>
      <w:tr w:rsidR="001E4D80" w:rsidRPr="0073756B" w14:paraId="1AB9849F" w14:textId="77777777" w:rsidTr="00A06BBF">
        <w:trPr>
          <w:cantSplit/>
        </w:trPr>
        <w:tc>
          <w:tcPr>
            <w:tcW w:w="3010" w:type="dxa"/>
            <w:tcBorders>
              <w:top w:val="single" w:sz="4" w:space="0" w:color="auto"/>
              <w:left w:val="single" w:sz="4" w:space="0" w:color="auto"/>
              <w:bottom w:val="single" w:sz="4" w:space="0" w:color="auto"/>
              <w:right w:val="single" w:sz="4" w:space="0" w:color="auto"/>
            </w:tcBorders>
            <w:vAlign w:val="center"/>
          </w:tcPr>
          <w:p w14:paraId="371C5C0E" w14:textId="77777777" w:rsidR="001E4D80" w:rsidRPr="0073756B" w:rsidRDefault="001E4D80" w:rsidP="00A06BBF">
            <w:pPr>
              <w:rPr>
                <w:rFonts w:cs="Arial"/>
                <w:szCs w:val="22"/>
                <w:lang w:eastAsia="fr-CA"/>
              </w:rPr>
            </w:pPr>
          </w:p>
        </w:tc>
        <w:tc>
          <w:tcPr>
            <w:tcW w:w="2244" w:type="dxa"/>
            <w:tcBorders>
              <w:top w:val="single" w:sz="4" w:space="0" w:color="auto"/>
              <w:left w:val="single" w:sz="4" w:space="0" w:color="auto"/>
              <w:bottom w:val="single" w:sz="4" w:space="0" w:color="auto"/>
              <w:right w:val="single" w:sz="4" w:space="0" w:color="auto"/>
            </w:tcBorders>
          </w:tcPr>
          <w:p w14:paraId="56046811" w14:textId="77777777" w:rsidR="001E4D80" w:rsidRPr="000160F8" w:rsidRDefault="001E4D80" w:rsidP="00A06BBF">
            <w:pPr>
              <w:widowControl w:val="0"/>
              <w:autoSpaceDE w:val="0"/>
              <w:autoSpaceDN w:val="0"/>
              <w:adjustRightInd w:val="0"/>
              <w:spacing w:after="81"/>
              <w:rPr>
                <w:rFonts w:cs="Arial"/>
                <w:szCs w:val="22"/>
                <w:lang w:eastAsia="fr-CA"/>
              </w:rPr>
            </w:pPr>
          </w:p>
        </w:tc>
        <w:tc>
          <w:tcPr>
            <w:tcW w:w="2130" w:type="dxa"/>
            <w:tcBorders>
              <w:top w:val="single" w:sz="4" w:space="0" w:color="auto"/>
              <w:left w:val="single" w:sz="4" w:space="0" w:color="auto"/>
              <w:bottom w:val="single" w:sz="4" w:space="0" w:color="auto"/>
              <w:right w:val="single" w:sz="4" w:space="0" w:color="auto"/>
            </w:tcBorders>
          </w:tcPr>
          <w:p w14:paraId="02192BFF" w14:textId="77777777" w:rsidR="001E4D80" w:rsidRPr="000160F8" w:rsidRDefault="001E4D80" w:rsidP="00A06BBF">
            <w:pPr>
              <w:widowControl w:val="0"/>
              <w:autoSpaceDE w:val="0"/>
              <w:autoSpaceDN w:val="0"/>
              <w:adjustRightInd w:val="0"/>
              <w:spacing w:after="81"/>
              <w:rPr>
                <w:rFonts w:cs="Arial"/>
                <w:szCs w:val="22"/>
                <w:lang w:eastAsia="fr-CA"/>
              </w:rPr>
            </w:pPr>
          </w:p>
        </w:tc>
      </w:tr>
      <w:tr w:rsidR="001E4D80" w:rsidRPr="0073756B" w14:paraId="32D66CAB" w14:textId="77777777" w:rsidTr="00A06BBF">
        <w:trPr>
          <w:cantSplit/>
        </w:trPr>
        <w:tc>
          <w:tcPr>
            <w:tcW w:w="3010" w:type="dxa"/>
            <w:tcBorders>
              <w:top w:val="single" w:sz="4" w:space="0" w:color="auto"/>
              <w:left w:val="single" w:sz="4" w:space="0" w:color="auto"/>
              <w:bottom w:val="single" w:sz="4" w:space="0" w:color="auto"/>
              <w:right w:val="single" w:sz="4" w:space="0" w:color="auto"/>
            </w:tcBorders>
            <w:vAlign w:val="center"/>
          </w:tcPr>
          <w:p w14:paraId="5A2176F8" w14:textId="77777777" w:rsidR="001E4D80" w:rsidRPr="0073756B" w:rsidRDefault="001E4D80" w:rsidP="00A06BBF">
            <w:pPr>
              <w:rPr>
                <w:rFonts w:cs="Arial"/>
                <w:b/>
                <w:bCs/>
                <w:szCs w:val="22"/>
                <w:lang w:eastAsia="fr-CA"/>
              </w:rPr>
            </w:pPr>
            <w:r w:rsidRPr="0073756B">
              <w:rPr>
                <w:rFonts w:cs="Arial"/>
                <w:b/>
                <w:bCs/>
                <w:szCs w:val="22"/>
                <w:lang w:eastAsia="fr-CA"/>
              </w:rPr>
              <w:t>Total pour l’année</w:t>
            </w:r>
          </w:p>
        </w:tc>
        <w:tc>
          <w:tcPr>
            <w:tcW w:w="2244" w:type="dxa"/>
            <w:tcBorders>
              <w:top w:val="single" w:sz="4" w:space="0" w:color="auto"/>
              <w:left w:val="single" w:sz="4" w:space="0" w:color="auto"/>
              <w:bottom w:val="single" w:sz="4" w:space="0" w:color="auto"/>
              <w:right w:val="single" w:sz="4" w:space="0" w:color="auto"/>
            </w:tcBorders>
            <w:shd w:val="clear" w:color="auto" w:fill="DDDDDD"/>
          </w:tcPr>
          <w:p w14:paraId="50DDE335" w14:textId="77777777" w:rsidR="001E4D80" w:rsidRPr="000160F8" w:rsidRDefault="001E4D80" w:rsidP="00A06BBF">
            <w:pPr>
              <w:widowControl w:val="0"/>
              <w:autoSpaceDE w:val="0"/>
              <w:autoSpaceDN w:val="0"/>
              <w:adjustRightInd w:val="0"/>
              <w:spacing w:after="81"/>
              <w:rPr>
                <w:rFonts w:cs="Arial"/>
                <w:szCs w:val="22"/>
                <w:lang w:eastAsia="fr-CA"/>
              </w:rPr>
            </w:pPr>
          </w:p>
        </w:tc>
        <w:tc>
          <w:tcPr>
            <w:tcW w:w="2130" w:type="dxa"/>
            <w:tcBorders>
              <w:top w:val="single" w:sz="4" w:space="0" w:color="auto"/>
              <w:left w:val="single" w:sz="4" w:space="0" w:color="auto"/>
              <w:bottom w:val="single" w:sz="4" w:space="0" w:color="auto"/>
              <w:right w:val="single" w:sz="4" w:space="0" w:color="auto"/>
            </w:tcBorders>
            <w:shd w:val="clear" w:color="auto" w:fill="DDDDDD"/>
          </w:tcPr>
          <w:p w14:paraId="6B623D4C" w14:textId="77777777" w:rsidR="001E4D80" w:rsidRPr="000160F8" w:rsidRDefault="001E4D80" w:rsidP="00A06BBF">
            <w:pPr>
              <w:widowControl w:val="0"/>
              <w:autoSpaceDE w:val="0"/>
              <w:autoSpaceDN w:val="0"/>
              <w:adjustRightInd w:val="0"/>
              <w:spacing w:after="81"/>
              <w:rPr>
                <w:rFonts w:cs="Arial"/>
                <w:szCs w:val="22"/>
                <w:lang w:eastAsia="fr-CA"/>
              </w:rPr>
            </w:pPr>
          </w:p>
        </w:tc>
      </w:tr>
    </w:tbl>
    <w:p w14:paraId="6713B0DD" w14:textId="77777777" w:rsidR="001E4D80" w:rsidRPr="00F658CA" w:rsidRDefault="001E4D80" w:rsidP="001E4D80">
      <w:pPr>
        <w:pStyle w:val="Corpsdetexte"/>
        <w:ind w:right="0"/>
        <w:rPr>
          <w:rFonts w:ascii="Arial" w:hAnsi="Arial" w:cs="Arial"/>
          <w:szCs w:val="24"/>
          <w:lang w:eastAsia="fr-CA"/>
        </w:rPr>
      </w:pPr>
    </w:p>
    <w:p w14:paraId="1A1B24FC" w14:textId="77777777" w:rsidR="001E4D80" w:rsidRDefault="001E4D80">
      <w:pPr>
        <w:rPr>
          <w:rFonts w:cs="Arial"/>
          <w:i/>
          <w:iCs/>
          <w:sz w:val="38"/>
          <w:szCs w:val="38"/>
          <w:lang w:eastAsia="fr-CA"/>
        </w:rPr>
      </w:pPr>
      <w:r>
        <w:rPr>
          <w:rFonts w:cs="Arial"/>
          <w:i/>
          <w:iCs/>
          <w:sz w:val="38"/>
          <w:szCs w:val="38"/>
          <w:lang w:eastAsia="fr-CA"/>
        </w:rPr>
        <w:br w:type="page"/>
      </w:r>
    </w:p>
    <w:p w14:paraId="7974F8D4" w14:textId="382C6493" w:rsidR="001E4D80" w:rsidRPr="00726B4D" w:rsidRDefault="001E4D80" w:rsidP="001E4D80">
      <w:pPr>
        <w:pStyle w:val="Corpsdetexte"/>
        <w:ind w:right="0"/>
        <w:rPr>
          <w:rFonts w:ascii="Arial" w:hAnsi="Arial" w:cs="Arial"/>
          <w:sz w:val="22"/>
          <w:szCs w:val="22"/>
        </w:rPr>
      </w:pPr>
      <w:r w:rsidRPr="00726B4D">
        <w:rPr>
          <w:rFonts w:ascii="Arial" w:hAnsi="Arial" w:cs="Arial"/>
          <w:i/>
          <w:iCs/>
          <w:sz w:val="38"/>
          <w:szCs w:val="38"/>
          <w:lang w:eastAsia="fr-CA"/>
        </w:rPr>
        <w:lastRenderedPageBreak/>
        <w:t xml:space="preserve">Renseignements </w:t>
      </w:r>
      <w:r>
        <w:rPr>
          <w:rFonts w:ascii="Arial" w:hAnsi="Arial" w:cs="Arial"/>
          <w:i/>
          <w:iCs/>
          <w:sz w:val="38"/>
          <w:szCs w:val="38"/>
          <w:lang w:eastAsia="fr-CA"/>
        </w:rPr>
        <w:t>sur les bénéficiaires</w:t>
      </w:r>
    </w:p>
    <w:p w14:paraId="177AE876" w14:textId="77777777" w:rsidR="001E4D80" w:rsidRPr="005F2BF1" w:rsidRDefault="001E4D80" w:rsidP="001E4D80">
      <w:pPr>
        <w:rPr>
          <w:rFonts w:cs="Arial"/>
          <w:szCs w:val="22"/>
          <w:lang w:eastAsia="fr-CA"/>
        </w:rPr>
      </w:pPr>
    </w:p>
    <w:tbl>
      <w:tblPr>
        <w:tblW w:w="5000" w:type="pct"/>
        <w:tblBorders>
          <w:bottom w:val="single" w:sz="18" w:space="0" w:color="auto"/>
        </w:tblBorders>
        <w:tblCellMar>
          <w:left w:w="30" w:type="dxa"/>
          <w:right w:w="30" w:type="dxa"/>
        </w:tblCellMar>
        <w:tblLook w:val="0000" w:firstRow="0" w:lastRow="0" w:firstColumn="0" w:lastColumn="0" w:noHBand="0" w:noVBand="0"/>
      </w:tblPr>
      <w:tblGrid>
        <w:gridCol w:w="2697"/>
        <w:gridCol w:w="2161"/>
        <w:gridCol w:w="2161"/>
        <w:gridCol w:w="2295"/>
      </w:tblGrid>
      <w:tr w:rsidR="001E4D80" w:rsidRPr="008722FA" w14:paraId="5B2BED2F" w14:textId="77777777" w:rsidTr="001E4D80">
        <w:trPr>
          <w:cantSplit/>
        </w:trPr>
        <w:tc>
          <w:tcPr>
            <w:tcW w:w="1448" w:type="pct"/>
            <w:tcBorders>
              <w:top w:val="single" w:sz="18" w:space="0" w:color="auto"/>
              <w:left w:val="single" w:sz="18" w:space="0" w:color="auto"/>
              <w:bottom w:val="single" w:sz="18" w:space="0" w:color="auto"/>
              <w:right w:val="single" w:sz="18" w:space="0" w:color="auto"/>
            </w:tcBorders>
            <w:shd w:val="clear" w:color="auto" w:fill="DDDDDD"/>
            <w:vAlign w:val="center"/>
          </w:tcPr>
          <w:p w14:paraId="6134ABB1" w14:textId="77777777" w:rsidR="001E4D80" w:rsidRPr="008722FA" w:rsidRDefault="001E4D80" w:rsidP="00A06BBF">
            <w:pPr>
              <w:keepNext/>
              <w:widowControl w:val="0"/>
              <w:autoSpaceDE w:val="0"/>
              <w:autoSpaceDN w:val="0"/>
              <w:adjustRightInd w:val="0"/>
              <w:spacing w:before="40" w:after="40"/>
              <w:jc w:val="center"/>
              <w:rPr>
                <w:rFonts w:cs="Arial"/>
                <w:b/>
                <w:bCs/>
                <w:sz w:val="18"/>
                <w:szCs w:val="18"/>
                <w:lang w:eastAsia="fr-CA"/>
              </w:rPr>
            </w:pPr>
          </w:p>
        </w:tc>
        <w:tc>
          <w:tcPr>
            <w:tcW w:w="1160" w:type="pct"/>
            <w:tcBorders>
              <w:top w:val="single" w:sz="18" w:space="0" w:color="auto"/>
              <w:left w:val="single" w:sz="18" w:space="0" w:color="auto"/>
              <w:bottom w:val="single" w:sz="18" w:space="0" w:color="auto"/>
              <w:right w:val="single" w:sz="18" w:space="0" w:color="auto"/>
            </w:tcBorders>
            <w:shd w:val="clear" w:color="auto" w:fill="DDDDDD"/>
            <w:vAlign w:val="center"/>
          </w:tcPr>
          <w:p w14:paraId="3CAB8150" w14:textId="206CA2EF" w:rsidR="001E4D80" w:rsidRPr="008722FA" w:rsidRDefault="001E4D80" w:rsidP="00A06BBF">
            <w:pPr>
              <w:widowControl w:val="0"/>
              <w:autoSpaceDE w:val="0"/>
              <w:autoSpaceDN w:val="0"/>
              <w:adjustRightInd w:val="0"/>
              <w:spacing w:before="40" w:after="40"/>
              <w:jc w:val="center"/>
              <w:rPr>
                <w:rFonts w:cs="Arial"/>
                <w:b/>
                <w:bCs/>
                <w:sz w:val="18"/>
                <w:szCs w:val="18"/>
                <w:lang w:eastAsia="fr-CA"/>
              </w:rPr>
            </w:pPr>
            <w:r w:rsidRPr="008722FA">
              <w:rPr>
                <w:rFonts w:cs="Arial"/>
                <w:b/>
                <w:bCs/>
                <w:sz w:val="18"/>
                <w:szCs w:val="18"/>
                <w:lang w:eastAsia="fr-CA"/>
              </w:rPr>
              <w:t>1</w:t>
            </w:r>
          </w:p>
        </w:tc>
        <w:tc>
          <w:tcPr>
            <w:tcW w:w="1160" w:type="pct"/>
            <w:tcBorders>
              <w:top w:val="single" w:sz="18" w:space="0" w:color="auto"/>
              <w:left w:val="single" w:sz="18" w:space="0" w:color="auto"/>
              <w:bottom w:val="single" w:sz="18" w:space="0" w:color="auto"/>
              <w:right w:val="single" w:sz="18" w:space="0" w:color="auto"/>
            </w:tcBorders>
            <w:shd w:val="clear" w:color="auto" w:fill="DDDDDD"/>
            <w:vAlign w:val="center"/>
          </w:tcPr>
          <w:p w14:paraId="1A8CB601" w14:textId="02B37396" w:rsidR="001E4D80" w:rsidRPr="008722FA" w:rsidRDefault="001E4D80" w:rsidP="00A06BBF">
            <w:pPr>
              <w:jc w:val="center"/>
              <w:rPr>
                <w:rFonts w:cs="Arial"/>
                <w:b/>
                <w:bCs/>
                <w:sz w:val="18"/>
                <w:szCs w:val="18"/>
                <w:lang w:eastAsia="fr-CA"/>
              </w:rPr>
            </w:pPr>
            <w:r w:rsidRPr="008722FA">
              <w:rPr>
                <w:rFonts w:cs="Arial"/>
                <w:b/>
                <w:bCs/>
                <w:sz w:val="18"/>
                <w:szCs w:val="18"/>
                <w:lang w:eastAsia="fr-CA"/>
              </w:rPr>
              <w:t>2</w:t>
            </w:r>
          </w:p>
        </w:tc>
        <w:tc>
          <w:tcPr>
            <w:tcW w:w="1232" w:type="pct"/>
            <w:tcBorders>
              <w:top w:val="single" w:sz="18" w:space="0" w:color="auto"/>
              <w:left w:val="single" w:sz="18" w:space="0" w:color="auto"/>
              <w:bottom w:val="single" w:sz="18" w:space="0" w:color="auto"/>
              <w:right w:val="single" w:sz="18" w:space="0" w:color="auto"/>
            </w:tcBorders>
            <w:shd w:val="clear" w:color="auto" w:fill="DDDDDD"/>
            <w:vAlign w:val="center"/>
          </w:tcPr>
          <w:p w14:paraId="232EF2F9" w14:textId="3965F3EB" w:rsidR="001E4D80" w:rsidRPr="008722FA" w:rsidRDefault="001E4D80" w:rsidP="00A06BBF">
            <w:pPr>
              <w:widowControl w:val="0"/>
              <w:autoSpaceDE w:val="0"/>
              <w:autoSpaceDN w:val="0"/>
              <w:adjustRightInd w:val="0"/>
              <w:spacing w:before="40" w:after="40"/>
              <w:jc w:val="center"/>
              <w:rPr>
                <w:rFonts w:cs="Arial"/>
                <w:b/>
                <w:bCs/>
                <w:sz w:val="18"/>
                <w:szCs w:val="18"/>
                <w:lang w:eastAsia="fr-CA"/>
              </w:rPr>
            </w:pPr>
            <w:r w:rsidRPr="008722FA">
              <w:rPr>
                <w:rFonts w:cs="Arial"/>
                <w:b/>
                <w:bCs/>
                <w:sz w:val="18"/>
                <w:szCs w:val="18"/>
                <w:lang w:eastAsia="fr-CA"/>
              </w:rPr>
              <w:t>3</w:t>
            </w:r>
          </w:p>
        </w:tc>
      </w:tr>
      <w:tr w:rsidR="001E4D80" w:rsidRPr="008722FA" w14:paraId="32DAB1C8" w14:textId="77777777" w:rsidTr="001E4D80">
        <w:trPr>
          <w:cantSplit/>
        </w:trPr>
        <w:tc>
          <w:tcPr>
            <w:tcW w:w="1448" w:type="pct"/>
            <w:tcBorders>
              <w:top w:val="single" w:sz="18" w:space="0" w:color="auto"/>
              <w:left w:val="single" w:sz="4" w:space="0" w:color="auto"/>
              <w:bottom w:val="single" w:sz="4" w:space="0" w:color="auto"/>
              <w:right w:val="single" w:sz="4" w:space="0" w:color="auto"/>
            </w:tcBorders>
            <w:shd w:val="clear" w:color="auto" w:fill="auto"/>
          </w:tcPr>
          <w:p w14:paraId="3F36FCCA" w14:textId="77777777" w:rsidR="001E4D80" w:rsidRPr="008722FA" w:rsidRDefault="001E4D80" w:rsidP="00A06BBF">
            <w:pPr>
              <w:spacing w:before="60" w:after="60"/>
              <w:rPr>
                <w:rFonts w:cs="Arial"/>
                <w:szCs w:val="22"/>
                <w:lang w:eastAsia="fr-CA"/>
              </w:rPr>
            </w:pPr>
            <w:r w:rsidRPr="008722FA">
              <w:rPr>
                <w:rFonts w:cs="Arial"/>
                <w:szCs w:val="22"/>
                <w:lang w:eastAsia="fr-CA"/>
              </w:rPr>
              <w:t>Nom</w:t>
            </w:r>
          </w:p>
        </w:tc>
        <w:tc>
          <w:tcPr>
            <w:tcW w:w="1160" w:type="pct"/>
            <w:tcBorders>
              <w:top w:val="single" w:sz="18" w:space="0" w:color="auto"/>
              <w:left w:val="single" w:sz="4" w:space="0" w:color="auto"/>
              <w:bottom w:val="single" w:sz="4" w:space="0" w:color="auto"/>
              <w:right w:val="single" w:sz="4" w:space="0" w:color="auto"/>
            </w:tcBorders>
            <w:shd w:val="clear" w:color="auto" w:fill="auto"/>
          </w:tcPr>
          <w:p w14:paraId="3B8CAD9F" w14:textId="77777777" w:rsidR="001E4D80" w:rsidRDefault="001E4D80" w:rsidP="00A06BBF">
            <w:pPr>
              <w:widowControl w:val="0"/>
              <w:autoSpaceDE w:val="0"/>
              <w:autoSpaceDN w:val="0"/>
              <w:adjustRightInd w:val="0"/>
              <w:spacing w:before="60" w:after="60"/>
              <w:rPr>
                <w:rFonts w:cs="Arial"/>
                <w:sz w:val="18"/>
                <w:szCs w:val="18"/>
                <w:lang w:eastAsia="fr-CA"/>
              </w:rPr>
            </w:pPr>
          </w:p>
          <w:p w14:paraId="1EED773E" w14:textId="77777777" w:rsidR="001E4D80" w:rsidRDefault="001E4D80" w:rsidP="00A06BBF">
            <w:pPr>
              <w:widowControl w:val="0"/>
              <w:autoSpaceDE w:val="0"/>
              <w:autoSpaceDN w:val="0"/>
              <w:adjustRightInd w:val="0"/>
              <w:spacing w:before="60" w:after="60"/>
              <w:rPr>
                <w:rFonts w:cs="Arial"/>
                <w:sz w:val="18"/>
                <w:szCs w:val="18"/>
                <w:lang w:eastAsia="fr-CA"/>
              </w:rPr>
            </w:pPr>
          </w:p>
          <w:p w14:paraId="17044E22"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160" w:type="pct"/>
            <w:tcBorders>
              <w:top w:val="single" w:sz="18" w:space="0" w:color="auto"/>
              <w:left w:val="single" w:sz="4" w:space="0" w:color="auto"/>
              <w:bottom w:val="single" w:sz="4" w:space="0" w:color="auto"/>
              <w:right w:val="single" w:sz="4" w:space="0" w:color="auto"/>
            </w:tcBorders>
            <w:shd w:val="clear" w:color="auto" w:fill="auto"/>
          </w:tcPr>
          <w:p w14:paraId="1B362234"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232" w:type="pct"/>
            <w:tcBorders>
              <w:top w:val="single" w:sz="18" w:space="0" w:color="auto"/>
              <w:left w:val="single" w:sz="4" w:space="0" w:color="auto"/>
              <w:bottom w:val="single" w:sz="4" w:space="0" w:color="auto"/>
              <w:right w:val="single" w:sz="4" w:space="0" w:color="auto"/>
            </w:tcBorders>
            <w:shd w:val="clear" w:color="auto" w:fill="auto"/>
          </w:tcPr>
          <w:p w14:paraId="06CAF30B"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r>
      <w:tr w:rsidR="001E4D80" w:rsidRPr="008722FA" w14:paraId="1F1FC06A" w14:textId="77777777" w:rsidTr="001E4D80">
        <w:trPr>
          <w:cantSplit/>
        </w:trPr>
        <w:tc>
          <w:tcPr>
            <w:tcW w:w="1448" w:type="pct"/>
            <w:tcBorders>
              <w:top w:val="single" w:sz="4" w:space="0" w:color="auto"/>
              <w:left w:val="single" w:sz="4" w:space="0" w:color="auto"/>
              <w:bottom w:val="single" w:sz="4" w:space="0" w:color="auto"/>
              <w:right w:val="single" w:sz="4" w:space="0" w:color="auto"/>
            </w:tcBorders>
            <w:shd w:val="clear" w:color="auto" w:fill="auto"/>
          </w:tcPr>
          <w:p w14:paraId="0AE315C2" w14:textId="77777777" w:rsidR="001E4D80" w:rsidRPr="008722FA" w:rsidRDefault="001E4D80" w:rsidP="00A06BBF">
            <w:pPr>
              <w:spacing w:before="60" w:after="60"/>
              <w:rPr>
                <w:rFonts w:cs="Arial"/>
                <w:szCs w:val="22"/>
                <w:lang w:eastAsia="fr-CA"/>
              </w:rPr>
            </w:pPr>
            <w:r w:rsidRPr="008722FA">
              <w:rPr>
                <w:rFonts w:cs="Arial"/>
                <w:szCs w:val="22"/>
                <w:lang w:eastAsia="fr-CA"/>
              </w:rPr>
              <w:t>NAS</w:t>
            </w: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44C66D9F"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0B6844CE"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3A2456B9"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r>
      <w:tr w:rsidR="001E4D80" w:rsidRPr="008722FA" w14:paraId="13771277" w14:textId="77777777" w:rsidTr="001E4D80">
        <w:trPr>
          <w:cantSplit/>
        </w:trPr>
        <w:tc>
          <w:tcPr>
            <w:tcW w:w="1448" w:type="pct"/>
            <w:tcBorders>
              <w:top w:val="single" w:sz="4" w:space="0" w:color="auto"/>
              <w:left w:val="single" w:sz="4" w:space="0" w:color="auto"/>
              <w:bottom w:val="single" w:sz="4" w:space="0" w:color="auto"/>
              <w:right w:val="single" w:sz="4" w:space="0" w:color="auto"/>
            </w:tcBorders>
            <w:shd w:val="clear" w:color="auto" w:fill="auto"/>
          </w:tcPr>
          <w:p w14:paraId="202567BE" w14:textId="77777777" w:rsidR="001E4D80" w:rsidRDefault="001E4D80" w:rsidP="00A06BBF">
            <w:pPr>
              <w:spacing w:before="60" w:after="60"/>
              <w:rPr>
                <w:rFonts w:cs="Arial"/>
                <w:szCs w:val="22"/>
                <w:lang w:eastAsia="fr-CA"/>
              </w:rPr>
            </w:pPr>
            <w:r w:rsidRPr="008722FA">
              <w:rPr>
                <w:rFonts w:cs="Arial"/>
                <w:szCs w:val="22"/>
                <w:lang w:eastAsia="fr-CA"/>
              </w:rPr>
              <w:t>Adresse</w:t>
            </w:r>
          </w:p>
          <w:p w14:paraId="5609B791" w14:textId="77777777" w:rsidR="001E4D80" w:rsidRDefault="001E4D80" w:rsidP="00A06BBF">
            <w:pPr>
              <w:spacing w:before="60" w:after="60"/>
              <w:rPr>
                <w:rFonts w:cs="Arial"/>
                <w:szCs w:val="22"/>
                <w:lang w:eastAsia="fr-CA"/>
              </w:rPr>
            </w:pPr>
          </w:p>
          <w:p w14:paraId="4DD423D2" w14:textId="77777777" w:rsidR="001E4D80" w:rsidRPr="008722FA" w:rsidRDefault="001E4D80" w:rsidP="00A06BBF">
            <w:pPr>
              <w:spacing w:before="60" w:after="60"/>
              <w:rPr>
                <w:rFonts w:cs="Arial"/>
                <w:szCs w:val="22"/>
                <w:lang w:eastAsia="fr-CA"/>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5E6F0993"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64CF47E2"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7F059020"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r>
      <w:tr w:rsidR="001E4D80" w:rsidRPr="008722FA" w14:paraId="4C7B6BB4" w14:textId="77777777" w:rsidTr="001E4D80">
        <w:trPr>
          <w:cantSplit/>
        </w:trPr>
        <w:tc>
          <w:tcPr>
            <w:tcW w:w="1448" w:type="pct"/>
            <w:tcBorders>
              <w:top w:val="single" w:sz="4" w:space="0" w:color="auto"/>
              <w:left w:val="single" w:sz="4" w:space="0" w:color="auto"/>
              <w:bottom w:val="single" w:sz="4" w:space="0" w:color="auto"/>
              <w:right w:val="single" w:sz="4" w:space="0" w:color="auto"/>
            </w:tcBorders>
            <w:shd w:val="clear" w:color="auto" w:fill="auto"/>
          </w:tcPr>
          <w:p w14:paraId="5A0C1600" w14:textId="77777777" w:rsidR="001E4D80" w:rsidRPr="008722FA" w:rsidRDefault="001E4D80" w:rsidP="00A06BBF">
            <w:pPr>
              <w:spacing w:before="60" w:after="60"/>
              <w:rPr>
                <w:rFonts w:cs="Arial"/>
                <w:szCs w:val="22"/>
                <w:lang w:eastAsia="fr-CA"/>
              </w:rPr>
            </w:pPr>
            <w:r w:rsidRPr="008722FA">
              <w:rPr>
                <w:rFonts w:cs="Arial"/>
                <w:szCs w:val="22"/>
                <w:lang w:eastAsia="fr-CA"/>
              </w:rPr>
              <w:t>Non-résident?</w:t>
            </w: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1CB4F5BD"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6544112D"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7F53CA0E"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r>
      <w:tr w:rsidR="001E4D80" w:rsidRPr="008722FA" w14:paraId="240DEB58" w14:textId="77777777" w:rsidTr="001E4D80">
        <w:trPr>
          <w:cantSplit/>
        </w:trPr>
        <w:tc>
          <w:tcPr>
            <w:tcW w:w="1448" w:type="pct"/>
            <w:tcBorders>
              <w:top w:val="single" w:sz="4" w:space="0" w:color="auto"/>
              <w:left w:val="single" w:sz="4" w:space="0" w:color="auto"/>
              <w:bottom w:val="single" w:sz="4" w:space="0" w:color="auto"/>
              <w:right w:val="single" w:sz="4" w:space="0" w:color="auto"/>
            </w:tcBorders>
            <w:shd w:val="clear" w:color="auto" w:fill="auto"/>
          </w:tcPr>
          <w:p w14:paraId="35DFB288" w14:textId="77777777" w:rsidR="001E4D80" w:rsidRPr="008722FA" w:rsidRDefault="001E4D80" w:rsidP="00A06BBF">
            <w:pPr>
              <w:spacing w:before="60" w:after="60"/>
              <w:rPr>
                <w:rFonts w:cs="Arial"/>
                <w:szCs w:val="22"/>
                <w:lang w:eastAsia="fr-CA"/>
              </w:rPr>
            </w:pPr>
            <w:r w:rsidRPr="008722FA">
              <w:rPr>
                <w:rFonts w:cs="Arial"/>
                <w:szCs w:val="22"/>
                <w:lang w:eastAsia="fr-CA"/>
              </w:rPr>
              <w:t>Résident du Québec?</w:t>
            </w: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61D0D296"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232BB3C3"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5E9C0F90"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r>
      <w:tr w:rsidR="001E4D80" w:rsidRPr="008722FA" w14:paraId="55639563" w14:textId="77777777" w:rsidTr="001E4D80">
        <w:trPr>
          <w:cantSplit/>
        </w:trPr>
        <w:tc>
          <w:tcPr>
            <w:tcW w:w="1448" w:type="pct"/>
            <w:tcBorders>
              <w:top w:val="single" w:sz="4" w:space="0" w:color="auto"/>
              <w:left w:val="single" w:sz="4" w:space="0" w:color="auto"/>
              <w:bottom w:val="single" w:sz="4" w:space="0" w:color="auto"/>
              <w:right w:val="single" w:sz="4" w:space="0" w:color="auto"/>
            </w:tcBorders>
            <w:shd w:val="clear" w:color="auto" w:fill="auto"/>
          </w:tcPr>
          <w:p w14:paraId="450A5540" w14:textId="77777777" w:rsidR="001E4D80" w:rsidRPr="008722FA" w:rsidRDefault="001E4D80" w:rsidP="00A06BBF">
            <w:pPr>
              <w:spacing w:before="60" w:after="60"/>
              <w:rPr>
                <w:rFonts w:cs="Arial"/>
                <w:szCs w:val="22"/>
                <w:lang w:eastAsia="fr-CA"/>
              </w:rPr>
            </w:pPr>
            <w:r w:rsidRPr="008722FA">
              <w:rPr>
                <w:rFonts w:cs="Arial"/>
                <w:szCs w:val="22"/>
                <w:lang w:eastAsia="fr-CA"/>
              </w:rPr>
              <w:t>Bénéficiaire privilégié?</w:t>
            </w: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387560A0"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0A08B4F1"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0B123ABA" w14:textId="77777777" w:rsidR="001E4D80" w:rsidRPr="008722FA" w:rsidRDefault="001E4D80" w:rsidP="00A06BBF">
            <w:pPr>
              <w:widowControl w:val="0"/>
              <w:autoSpaceDE w:val="0"/>
              <w:autoSpaceDN w:val="0"/>
              <w:adjustRightInd w:val="0"/>
              <w:spacing w:before="60" w:after="60"/>
              <w:rPr>
                <w:rFonts w:cs="Arial"/>
                <w:sz w:val="18"/>
                <w:szCs w:val="18"/>
                <w:lang w:eastAsia="fr-CA"/>
              </w:rPr>
            </w:pPr>
          </w:p>
        </w:tc>
      </w:tr>
      <w:tr w:rsidR="001E4D80" w:rsidRPr="008722FA" w14:paraId="367BF1AB" w14:textId="77777777" w:rsidTr="001E4D80">
        <w:trPr>
          <w:cantSplit/>
        </w:trPr>
        <w:tc>
          <w:tcPr>
            <w:tcW w:w="1448" w:type="pct"/>
            <w:tcBorders>
              <w:top w:val="single" w:sz="4" w:space="0" w:color="auto"/>
              <w:left w:val="single" w:sz="4" w:space="0" w:color="auto"/>
              <w:bottom w:val="single" w:sz="4" w:space="0" w:color="auto"/>
              <w:right w:val="single" w:sz="4" w:space="0" w:color="auto"/>
            </w:tcBorders>
            <w:shd w:val="clear" w:color="auto" w:fill="auto"/>
          </w:tcPr>
          <w:p w14:paraId="6866CA0F" w14:textId="77777777" w:rsidR="001E4D80" w:rsidRPr="008722FA" w:rsidRDefault="001E4D80" w:rsidP="00A06BBF">
            <w:pPr>
              <w:rPr>
                <w:rFonts w:cs="Arial"/>
                <w:szCs w:val="22"/>
                <w:lang w:eastAsia="fr-CA"/>
              </w:rPr>
            </w:pPr>
            <w:r>
              <w:rPr>
                <w:rFonts w:cs="Arial"/>
                <w:szCs w:val="22"/>
                <w:lang w:eastAsia="fr-CA"/>
              </w:rPr>
              <w:t>Bénéficiaire</w:t>
            </w:r>
            <w:r w:rsidRPr="008722FA">
              <w:rPr>
                <w:rFonts w:cs="Arial"/>
                <w:szCs w:val="22"/>
                <w:lang w:eastAsia="fr-CA"/>
              </w:rPr>
              <w:t xml:space="preserve"> assujetti à l’impôt sur le revenu fractionné?</w:t>
            </w: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4A628C26" w14:textId="77777777" w:rsidR="001E4D80" w:rsidRPr="008722FA" w:rsidRDefault="001E4D80" w:rsidP="00A06BBF">
            <w:pPr>
              <w:widowControl w:val="0"/>
              <w:autoSpaceDE w:val="0"/>
              <w:autoSpaceDN w:val="0"/>
              <w:adjustRightInd w:val="0"/>
              <w:spacing w:after="81"/>
              <w:rPr>
                <w:rFonts w:cs="Arial"/>
                <w:sz w:val="18"/>
                <w:szCs w:val="18"/>
                <w:lang w:eastAsia="fr-CA"/>
              </w:rPr>
            </w:pPr>
          </w:p>
        </w:tc>
        <w:tc>
          <w:tcPr>
            <w:tcW w:w="1160" w:type="pct"/>
            <w:tcBorders>
              <w:top w:val="single" w:sz="4" w:space="0" w:color="auto"/>
              <w:left w:val="single" w:sz="4" w:space="0" w:color="auto"/>
              <w:bottom w:val="single" w:sz="4" w:space="0" w:color="auto"/>
              <w:right w:val="single" w:sz="4" w:space="0" w:color="auto"/>
            </w:tcBorders>
            <w:shd w:val="clear" w:color="auto" w:fill="auto"/>
          </w:tcPr>
          <w:p w14:paraId="41A75A75" w14:textId="77777777" w:rsidR="001E4D80" w:rsidRPr="008722FA" w:rsidRDefault="001E4D80" w:rsidP="00A06BBF">
            <w:pPr>
              <w:widowControl w:val="0"/>
              <w:autoSpaceDE w:val="0"/>
              <w:autoSpaceDN w:val="0"/>
              <w:adjustRightInd w:val="0"/>
              <w:spacing w:after="81"/>
              <w:rPr>
                <w:rFonts w:cs="Arial"/>
                <w:sz w:val="18"/>
                <w:szCs w:val="18"/>
                <w:lang w:eastAsia="fr-CA"/>
              </w:rPr>
            </w:pPr>
          </w:p>
        </w:tc>
        <w:tc>
          <w:tcPr>
            <w:tcW w:w="1232" w:type="pct"/>
            <w:tcBorders>
              <w:top w:val="single" w:sz="4" w:space="0" w:color="auto"/>
              <w:left w:val="single" w:sz="4" w:space="0" w:color="auto"/>
              <w:bottom w:val="single" w:sz="4" w:space="0" w:color="auto"/>
              <w:right w:val="single" w:sz="4" w:space="0" w:color="auto"/>
            </w:tcBorders>
            <w:shd w:val="clear" w:color="auto" w:fill="auto"/>
          </w:tcPr>
          <w:p w14:paraId="4C460D60" w14:textId="77777777" w:rsidR="001E4D80" w:rsidRPr="008722FA" w:rsidRDefault="001E4D80" w:rsidP="00A06BBF">
            <w:pPr>
              <w:widowControl w:val="0"/>
              <w:autoSpaceDE w:val="0"/>
              <w:autoSpaceDN w:val="0"/>
              <w:adjustRightInd w:val="0"/>
              <w:spacing w:after="81"/>
              <w:rPr>
                <w:rFonts w:cs="Arial"/>
                <w:sz w:val="18"/>
                <w:szCs w:val="18"/>
                <w:lang w:eastAsia="fr-CA"/>
              </w:rPr>
            </w:pPr>
          </w:p>
        </w:tc>
      </w:tr>
    </w:tbl>
    <w:p w14:paraId="4BF30623" w14:textId="77777777" w:rsidR="001E4D80" w:rsidRPr="008710A7" w:rsidRDefault="001E4D80" w:rsidP="001E4D80">
      <w:pPr>
        <w:pStyle w:val="Corpsdetexte"/>
        <w:ind w:right="0"/>
        <w:rPr>
          <w:rFonts w:ascii="Arial" w:hAnsi="Arial" w:cs="Arial"/>
          <w:szCs w:val="22"/>
          <w:lang w:eastAsia="fr-CA"/>
        </w:rPr>
      </w:pPr>
    </w:p>
    <w:p w14:paraId="453F3E76" w14:textId="77777777" w:rsidR="001E4D80" w:rsidRPr="008710A7" w:rsidRDefault="001E4D80" w:rsidP="001E4D80">
      <w:pPr>
        <w:rPr>
          <w:rFonts w:cs="Arial"/>
          <w:szCs w:val="22"/>
          <w:lang w:eastAsia="fr-CA"/>
        </w:rPr>
      </w:pPr>
    </w:p>
    <w:p w14:paraId="264C153A" w14:textId="77777777" w:rsidR="001E4D80" w:rsidRPr="00726B4D" w:rsidRDefault="001E4D80" w:rsidP="001E4D80">
      <w:pPr>
        <w:pStyle w:val="Corpsdetexte"/>
        <w:ind w:right="0"/>
        <w:rPr>
          <w:rFonts w:ascii="Arial" w:hAnsi="Arial" w:cs="Arial"/>
          <w:sz w:val="22"/>
          <w:szCs w:val="22"/>
        </w:rPr>
      </w:pPr>
      <w:r>
        <w:rPr>
          <w:rFonts w:ascii="Arial" w:hAnsi="Arial" w:cs="Arial"/>
          <w:i/>
          <w:iCs/>
          <w:sz w:val="38"/>
          <w:szCs w:val="38"/>
          <w:lang w:eastAsia="fr-CA"/>
        </w:rPr>
        <w:t>Autres renseignements</w:t>
      </w:r>
    </w:p>
    <w:p w14:paraId="4FD71C2C"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_______________________________________________________________</w:t>
      </w:r>
      <w:r>
        <w:rPr>
          <w:rFonts w:ascii="Arial" w:hAnsi="Arial" w:cs="Arial"/>
          <w:sz w:val="22"/>
          <w:szCs w:val="22"/>
          <w:lang w:eastAsia="fr-CA"/>
        </w:rPr>
        <w:t>_____________</w:t>
      </w:r>
    </w:p>
    <w:p w14:paraId="0A60B67A"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w:t>
      </w:r>
      <w:r>
        <w:rPr>
          <w:rFonts w:ascii="Arial" w:hAnsi="Arial" w:cs="Arial"/>
          <w:sz w:val="22"/>
          <w:szCs w:val="22"/>
          <w:lang w:eastAsia="fr-CA"/>
        </w:rPr>
        <w:t>_____________</w:t>
      </w:r>
      <w:r w:rsidRPr="008710A7">
        <w:rPr>
          <w:rFonts w:ascii="Arial" w:hAnsi="Arial" w:cs="Arial"/>
          <w:sz w:val="22"/>
          <w:szCs w:val="22"/>
          <w:lang w:eastAsia="fr-CA"/>
        </w:rPr>
        <w:t>__</w:t>
      </w:r>
    </w:p>
    <w:p w14:paraId="3B452EC7"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_______________________________________________________________</w:t>
      </w:r>
      <w:r>
        <w:rPr>
          <w:rFonts w:ascii="Arial" w:hAnsi="Arial" w:cs="Arial"/>
          <w:sz w:val="22"/>
          <w:szCs w:val="22"/>
          <w:lang w:eastAsia="fr-CA"/>
        </w:rPr>
        <w:t>_____________</w:t>
      </w:r>
    </w:p>
    <w:p w14:paraId="68205491"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w:t>
      </w:r>
      <w:r>
        <w:rPr>
          <w:rFonts w:ascii="Arial" w:hAnsi="Arial" w:cs="Arial"/>
          <w:sz w:val="22"/>
          <w:szCs w:val="22"/>
          <w:lang w:eastAsia="fr-CA"/>
        </w:rPr>
        <w:t>_____________</w:t>
      </w:r>
      <w:r w:rsidRPr="008710A7">
        <w:rPr>
          <w:rFonts w:ascii="Arial" w:hAnsi="Arial" w:cs="Arial"/>
          <w:sz w:val="22"/>
          <w:szCs w:val="22"/>
          <w:lang w:eastAsia="fr-CA"/>
        </w:rPr>
        <w:t>__</w:t>
      </w:r>
    </w:p>
    <w:p w14:paraId="3B593B6F"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_______________________________________________________________</w:t>
      </w:r>
      <w:r>
        <w:rPr>
          <w:rFonts w:ascii="Arial" w:hAnsi="Arial" w:cs="Arial"/>
          <w:sz w:val="22"/>
          <w:szCs w:val="22"/>
          <w:lang w:eastAsia="fr-CA"/>
        </w:rPr>
        <w:t>_____________</w:t>
      </w:r>
    </w:p>
    <w:p w14:paraId="6949D55B"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w:t>
      </w:r>
      <w:r>
        <w:rPr>
          <w:rFonts w:ascii="Arial" w:hAnsi="Arial" w:cs="Arial"/>
          <w:sz w:val="22"/>
          <w:szCs w:val="22"/>
          <w:lang w:eastAsia="fr-CA"/>
        </w:rPr>
        <w:t>_____________</w:t>
      </w:r>
      <w:r w:rsidRPr="008710A7">
        <w:rPr>
          <w:rFonts w:ascii="Arial" w:hAnsi="Arial" w:cs="Arial"/>
          <w:sz w:val="22"/>
          <w:szCs w:val="22"/>
          <w:lang w:eastAsia="fr-CA"/>
        </w:rPr>
        <w:t>__</w:t>
      </w:r>
    </w:p>
    <w:p w14:paraId="508B0190"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_______________________________________________________________</w:t>
      </w:r>
      <w:r>
        <w:rPr>
          <w:rFonts w:ascii="Arial" w:hAnsi="Arial" w:cs="Arial"/>
          <w:sz w:val="22"/>
          <w:szCs w:val="22"/>
          <w:lang w:eastAsia="fr-CA"/>
        </w:rPr>
        <w:t>_____________</w:t>
      </w:r>
    </w:p>
    <w:p w14:paraId="7FC7D4AA"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w:t>
      </w:r>
      <w:r>
        <w:rPr>
          <w:rFonts w:ascii="Arial" w:hAnsi="Arial" w:cs="Arial"/>
          <w:sz w:val="22"/>
          <w:szCs w:val="22"/>
          <w:lang w:eastAsia="fr-CA"/>
        </w:rPr>
        <w:t>_____________</w:t>
      </w:r>
      <w:r w:rsidRPr="008710A7">
        <w:rPr>
          <w:rFonts w:ascii="Arial" w:hAnsi="Arial" w:cs="Arial"/>
          <w:sz w:val="22"/>
          <w:szCs w:val="22"/>
          <w:lang w:eastAsia="fr-CA"/>
        </w:rPr>
        <w:t>__</w:t>
      </w:r>
    </w:p>
    <w:p w14:paraId="3036786B"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_______________________________________________________________</w:t>
      </w:r>
      <w:r>
        <w:rPr>
          <w:rFonts w:ascii="Arial" w:hAnsi="Arial" w:cs="Arial"/>
          <w:sz w:val="22"/>
          <w:szCs w:val="22"/>
          <w:lang w:eastAsia="fr-CA"/>
        </w:rPr>
        <w:t>_____________</w:t>
      </w:r>
    </w:p>
    <w:p w14:paraId="34B661AF"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w:t>
      </w:r>
      <w:r>
        <w:rPr>
          <w:rFonts w:ascii="Arial" w:hAnsi="Arial" w:cs="Arial"/>
          <w:sz w:val="22"/>
          <w:szCs w:val="22"/>
          <w:lang w:eastAsia="fr-CA"/>
        </w:rPr>
        <w:t>_____________</w:t>
      </w:r>
      <w:r w:rsidRPr="008710A7">
        <w:rPr>
          <w:rFonts w:ascii="Arial" w:hAnsi="Arial" w:cs="Arial"/>
          <w:sz w:val="22"/>
          <w:szCs w:val="22"/>
          <w:lang w:eastAsia="fr-CA"/>
        </w:rPr>
        <w:t>__</w:t>
      </w:r>
    </w:p>
    <w:p w14:paraId="53CE54FC" w14:textId="77777777" w:rsidR="001E4D80" w:rsidRPr="008710A7" w:rsidRDefault="001E4D80" w:rsidP="001E4D80">
      <w:pPr>
        <w:pStyle w:val="Corpsdetexte"/>
        <w:spacing w:before="240"/>
        <w:ind w:right="0"/>
        <w:jc w:val="left"/>
        <w:rPr>
          <w:rFonts w:ascii="Arial" w:hAnsi="Arial" w:cs="Arial"/>
          <w:sz w:val="22"/>
          <w:szCs w:val="22"/>
          <w:lang w:eastAsia="fr-CA"/>
        </w:rPr>
      </w:pPr>
      <w:r w:rsidRPr="008710A7">
        <w:rPr>
          <w:rFonts w:ascii="Arial" w:hAnsi="Arial" w:cs="Arial"/>
          <w:sz w:val="22"/>
          <w:szCs w:val="22"/>
          <w:lang w:eastAsia="fr-CA"/>
        </w:rPr>
        <w:t>_______________________________________________________________</w:t>
      </w:r>
      <w:r>
        <w:rPr>
          <w:rFonts w:ascii="Arial" w:hAnsi="Arial" w:cs="Arial"/>
          <w:sz w:val="22"/>
          <w:szCs w:val="22"/>
          <w:lang w:eastAsia="fr-CA"/>
        </w:rPr>
        <w:t>_____________</w:t>
      </w:r>
    </w:p>
    <w:p w14:paraId="2D9F1C4B" w14:textId="77777777" w:rsidR="001E4D80" w:rsidRDefault="001E4D80" w:rsidP="001E4D80">
      <w:pPr>
        <w:pStyle w:val="Corpsdetexte"/>
        <w:spacing w:before="240"/>
        <w:ind w:right="0"/>
        <w:jc w:val="left"/>
      </w:pPr>
      <w:r w:rsidRPr="008710A7">
        <w:rPr>
          <w:rFonts w:ascii="Arial" w:hAnsi="Arial" w:cs="Arial"/>
          <w:sz w:val="22"/>
          <w:szCs w:val="22"/>
          <w:lang w:eastAsia="fr-CA"/>
        </w:rPr>
        <w:t>_____________________________________________________________</w:t>
      </w:r>
      <w:r>
        <w:rPr>
          <w:rFonts w:ascii="Arial" w:hAnsi="Arial" w:cs="Arial"/>
          <w:sz w:val="22"/>
          <w:szCs w:val="22"/>
          <w:lang w:eastAsia="fr-CA"/>
        </w:rPr>
        <w:t>_____________</w:t>
      </w:r>
      <w:r w:rsidRPr="008710A7">
        <w:rPr>
          <w:rFonts w:ascii="Arial" w:hAnsi="Arial" w:cs="Arial"/>
          <w:sz w:val="22"/>
          <w:szCs w:val="22"/>
          <w:lang w:eastAsia="fr-CA"/>
        </w:rPr>
        <w:t>__</w:t>
      </w:r>
    </w:p>
    <w:p w14:paraId="79506557" w14:textId="7CC80751" w:rsidR="000C3A09" w:rsidRPr="00324695" w:rsidRDefault="000C3A09" w:rsidP="001E4D80">
      <w:pPr>
        <w:pStyle w:val="Corpsdetexte"/>
        <w:ind w:right="0"/>
        <w:rPr>
          <w:rFonts w:cs="Arial"/>
          <w:iCs/>
          <w:szCs w:val="22"/>
          <w:lang w:eastAsia="fr-CA"/>
        </w:rPr>
      </w:pPr>
    </w:p>
    <w:sectPr w:rsidR="000C3A09" w:rsidRPr="00324695" w:rsidSect="001E4D80">
      <w:headerReference w:type="default" r:id="rId24"/>
      <w:footerReference w:type="default" r:id="rId25"/>
      <w:pgSz w:w="12240" w:h="15840" w:code="119"/>
      <w:pgMar w:top="1440" w:right="1440" w:bottom="1440" w:left="1440" w:header="720" w:footer="431" w:gutter="0"/>
      <w:pgNumType w:start="1"/>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835BC1" w14:textId="77777777" w:rsidR="00406ED5" w:rsidRDefault="00406ED5">
      <w:r>
        <w:separator/>
      </w:r>
    </w:p>
  </w:endnote>
  <w:endnote w:type="continuationSeparator" w:id="0">
    <w:p w14:paraId="1F99DE8E" w14:textId="77777777" w:rsidR="00406ED5" w:rsidRDefault="00406ED5">
      <w:r>
        <w:continuationSeparator/>
      </w:r>
    </w:p>
  </w:endnote>
  <w:endnote w:type="continuationNotice" w:id="1">
    <w:p w14:paraId="0F7DD089" w14:textId="77777777" w:rsidR="00406ED5" w:rsidRDefault="00406ED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Univers">
    <w:charset w:val="00"/>
    <w:family w:val="swiss"/>
    <w:pitch w:val="variable"/>
    <w:sig w:usb0="80000287" w:usb1="00000000" w:usb2="00000000" w:usb3="00000000" w:csb0="0000000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E88A44" w14:textId="77777777" w:rsidR="00AB2C42" w:rsidRDefault="00AB2C42">
    <w:pPr>
      <w:pStyle w:val="Pieddepage"/>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B71CB0" w14:textId="77777777" w:rsidR="00AB2C42" w:rsidRDefault="00AB2C42">
    <w:pPr>
      <w:pStyle w:val="Pieddepage"/>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E2CE3" w14:textId="77777777" w:rsidR="00AB2C42" w:rsidRDefault="00AB2C42">
    <w:pPr>
      <w:pStyle w:val="Pieddepage"/>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1D4033" w14:textId="77777777" w:rsidR="007A0A84" w:rsidRPr="00166101" w:rsidRDefault="007A0A84" w:rsidP="00166101">
    <w:pPr>
      <w:pStyle w:val="Pieddepage"/>
    </w:pP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Grilledutableau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120"/>
      <w:gridCol w:w="3121"/>
      <w:gridCol w:w="3119"/>
    </w:tblGrid>
    <w:tr w:rsidR="007A0A84" w:rsidRPr="0096590D" w14:paraId="0849A667" w14:textId="77777777" w:rsidTr="00D748B3">
      <w:tc>
        <w:tcPr>
          <w:tcW w:w="1667" w:type="pct"/>
        </w:tcPr>
        <w:p w14:paraId="2705EF27" w14:textId="77777777" w:rsidR="007A0A84" w:rsidRDefault="007A0A84" w:rsidP="00D748B3">
          <w:pPr>
            <w:pStyle w:val="Pieddepage"/>
            <w:tabs>
              <w:tab w:val="right" w:pos="9214"/>
              <w:tab w:val="right" w:pos="9356"/>
            </w:tabs>
          </w:pPr>
          <w:r>
            <w:rPr>
              <w:noProof/>
              <w:lang w:val="fr-FR"/>
            </w:rPr>
            <w:drawing>
              <wp:inline distT="0" distB="0" distL="0" distR="0" wp14:anchorId="33186490" wp14:editId="49D6B304">
                <wp:extent cx="895707" cy="468000"/>
                <wp:effectExtent l="0" t="0" r="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895707" cy="468000"/>
                        </a:xfrm>
                        <a:prstGeom prst="rect">
                          <a:avLst/>
                        </a:prstGeom>
                      </pic:spPr>
                    </pic:pic>
                  </a:graphicData>
                </a:graphic>
              </wp:inline>
            </w:drawing>
          </w:r>
        </w:p>
      </w:tc>
      <w:tc>
        <w:tcPr>
          <w:tcW w:w="1667" w:type="pct"/>
          <w:vAlign w:val="bottom"/>
        </w:tcPr>
        <w:p w14:paraId="29B46BAF" w14:textId="77777777" w:rsidR="007A0A84" w:rsidRPr="003F4C20" w:rsidRDefault="007A0A84" w:rsidP="00D748B3">
          <w:pPr>
            <w:pStyle w:val="Pieddepage"/>
            <w:tabs>
              <w:tab w:val="left" w:pos="1229"/>
              <w:tab w:val="right" w:pos="4534"/>
              <w:tab w:val="right" w:pos="9214"/>
              <w:tab w:val="right" w:pos="9356"/>
            </w:tabs>
            <w:jc w:val="center"/>
            <w:rPr>
              <w:smallCaps/>
            </w:rPr>
          </w:pPr>
        </w:p>
      </w:tc>
      <w:tc>
        <w:tcPr>
          <w:tcW w:w="1667" w:type="pct"/>
          <w:tcBorders>
            <w:left w:val="nil"/>
          </w:tcBorders>
          <w:vAlign w:val="bottom"/>
        </w:tcPr>
        <w:p w14:paraId="0993DB1D" w14:textId="77777777" w:rsidR="007A0A84" w:rsidRPr="0075080F" w:rsidRDefault="007A0A84" w:rsidP="00D748B3">
          <w:pPr>
            <w:pStyle w:val="Pieddepage"/>
            <w:tabs>
              <w:tab w:val="left" w:pos="1229"/>
              <w:tab w:val="right" w:pos="9214"/>
              <w:tab w:val="right" w:pos="9356"/>
            </w:tabs>
            <w:ind w:left="-148"/>
            <w:jc w:val="right"/>
          </w:pPr>
          <w:r w:rsidRPr="0075080F">
            <w:rPr>
              <w:smallCaps/>
            </w:rPr>
            <w:t xml:space="preserve">Page </w:t>
          </w:r>
          <w:r w:rsidRPr="0075080F">
            <w:rPr>
              <w:smallCaps/>
            </w:rPr>
            <w:fldChar w:fldCharType="begin"/>
          </w:r>
          <w:r w:rsidRPr="0075080F">
            <w:rPr>
              <w:smallCaps/>
            </w:rPr>
            <w:instrText>PAGE   \* MERGEFORMAT</w:instrText>
          </w:r>
          <w:r w:rsidRPr="0075080F">
            <w:rPr>
              <w:smallCaps/>
            </w:rPr>
            <w:fldChar w:fldCharType="separate"/>
          </w:r>
          <w:r w:rsidR="00482E2E" w:rsidRPr="00482E2E">
            <w:rPr>
              <w:smallCaps/>
              <w:noProof/>
              <w:lang w:val="fr-FR"/>
            </w:rPr>
            <w:t>III</w:t>
          </w:r>
          <w:r w:rsidRPr="0075080F">
            <w:rPr>
              <w:smallCaps/>
            </w:rPr>
            <w:fldChar w:fldCharType="end"/>
          </w:r>
        </w:p>
      </w:tc>
    </w:tr>
  </w:tbl>
  <w:p w14:paraId="0C81801C" w14:textId="77777777" w:rsidR="007A0A84" w:rsidRPr="003807B7" w:rsidRDefault="007A0A84" w:rsidP="00860B2D">
    <w:pPr>
      <w:tabs>
        <w:tab w:val="right" w:pos="9356"/>
      </w:tabs>
      <w:rPr>
        <w:smallCaps/>
      </w:rPr>
    </w:pP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34AA72" w14:textId="77777777" w:rsidR="00746515" w:rsidRPr="00143F8E" w:rsidRDefault="00746515" w:rsidP="00143F8E"/>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tblBorders>
      <w:tblLook w:val="04A0" w:firstRow="1" w:lastRow="0" w:firstColumn="1" w:lastColumn="0" w:noHBand="0" w:noVBand="1"/>
    </w:tblPr>
    <w:tblGrid>
      <w:gridCol w:w="6807"/>
      <w:gridCol w:w="2553"/>
    </w:tblGrid>
    <w:tr w:rsidR="004D4333" w:rsidRPr="0006743A" w14:paraId="6EC319AF" w14:textId="77777777" w:rsidTr="009B64E8">
      <w:tc>
        <w:tcPr>
          <w:tcW w:w="6912" w:type="dxa"/>
          <w:shd w:val="clear" w:color="auto" w:fill="auto"/>
        </w:tcPr>
        <w:p w14:paraId="4FA188C1" w14:textId="77777777" w:rsidR="004D4333" w:rsidRPr="0006743A" w:rsidRDefault="00AB2C42" w:rsidP="004D4333">
          <w:pPr>
            <w:tabs>
              <w:tab w:val="right" w:pos="9360"/>
            </w:tabs>
            <w:spacing w:before="40"/>
            <w:jc w:val="both"/>
            <w:rPr>
              <w:sz w:val="20"/>
            </w:rPr>
          </w:pPr>
          <w:r w:rsidRPr="0006743A">
            <w:rPr>
              <w:sz w:val="20"/>
            </w:rPr>
            <w:t>© Ordre des CPA du Québec. Tous droits réservés.</w:t>
          </w:r>
        </w:p>
      </w:tc>
      <w:tc>
        <w:tcPr>
          <w:tcW w:w="2588" w:type="dxa"/>
          <w:shd w:val="clear" w:color="auto" w:fill="auto"/>
        </w:tcPr>
        <w:p w14:paraId="03084170" w14:textId="77777777" w:rsidR="004D4333" w:rsidRPr="0006743A" w:rsidRDefault="00AB2C42" w:rsidP="004D4333">
          <w:pPr>
            <w:tabs>
              <w:tab w:val="right" w:pos="9360"/>
            </w:tabs>
            <w:spacing w:before="40"/>
            <w:jc w:val="right"/>
          </w:pPr>
          <w:r w:rsidRPr="00FB6436">
            <w:rPr>
              <w:smallCaps/>
            </w:rPr>
            <w:t>Page</w:t>
          </w:r>
          <w:r w:rsidRPr="00FB6436">
            <w:t xml:space="preserve"> </w:t>
          </w:r>
          <w:r w:rsidRPr="00FB6436">
            <w:fldChar w:fldCharType="begin"/>
          </w:r>
          <w:r w:rsidRPr="00FB6436">
            <w:instrText>PAGE   \* MERGEFORMAT</w:instrText>
          </w:r>
          <w:r w:rsidRPr="00FB6436">
            <w:fldChar w:fldCharType="separate"/>
          </w:r>
          <w:r w:rsidR="00482E2E" w:rsidRPr="00482E2E">
            <w:rPr>
              <w:noProof/>
              <w:lang w:val="fr-FR"/>
            </w:rPr>
            <w:t>1</w:t>
          </w:r>
          <w:r w:rsidRPr="00FB6436">
            <w:fldChar w:fldCharType="end"/>
          </w:r>
        </w:p>
      </w:tc>
    </w:tr>
    <w:tr w:rsidR="004D4333" w:rsidRPr="009000BD" w14:paraId="3BCC3323" w14:textId="77777777" w:rsidTr="009B64E8">
      <w:tc>
        <w:tcPr>
          <w:tcW w:w="6912" w:type="dxa"/>
          <w:shd w:val="clear" w:color="auto" w:fill="auto"/>
        </w:tcPr>
        <w:p w14:paraId="4DBD5107" w14:textId="77777777" w:rsidR="004D4333" w:rsidRPr="0006743A" w:rsidRDefault="00AB2C42" w:rsidP="004D4333">
          <w:pPr>
            <w:tabs>
              <w:tab w:val="right" w:pos="9360"/>
            </w:tabs>
            <w:jc w:val="both"/>
            <w:rPr>
              <w:sz w:val="20"/>
            </w:rPr>
          </w:pPr>
          <w:r w:rsidRPr="0006743A">
            <w:rPr>
              <w:sz w:val="20"/>
            </w:rPr>
            <w:t>Interdiction de reproduction sans autorisation.</w:t>
          </w:r>
        </w:p>
      </w:tc>
      <w:tc>
        <w:tcPr>
          <w:tcW w:w="2588" w:type="dxa"/>
          <w:shd w:val="clear" w:color="auto" w:fill="auto"/>
        </w:tcPr>
        <w:p w14:paraId="72DA4D16" w14:textId="77777777" w:rsidR="004D4333" w:rsidRPr="0006743A" w:rsidRDefault="00406ED5" w:rsidP="004D4333">
          <w:pPr>
            <w:tabs>
              <w:tab w:val="right" w:pos="9360"/>
            </w:tabs>
            <w:spacing w:before="40"/>
            <w:jc w:val="right"/>
            <w:rPr>
              <w:smallCaps/>
              <w:szCs w:val="22"/>
            </w:rPr>
          </w:pPr>
        </w:p>
      </w:tc>
    </w:tr>
  </w:tbl>
  <w:p w14:paraId="23D2A028" w14:textId="77777777" w:rsidR="004D4333" w:rsidRPr="0006743A" w:rsidRDefault="00406ED5" w:rsidP="00B26719">
    <w:pPr>
      <w:tabs>
        <w:tab w:val="right" w:pos="9360"/>
      </w:tabs>
      <w:rPr>
        <w:sz w:val="8"/>
        <w:szCs w:val="8"/>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58B1AF" w14:textId="77777777" w:rsidR="00406ED5" w:rsidRDefault="00406ED5">
      <w:r>
        <w:separator/>
      </w:r>
    </w:p>
  </w:footnote>
  <w:footnote w:type="continuationSeparator" w:id="0">
    <w:p w14:paraId="64490407" w14:textId="77777777" w:rsidR="00406ED5" w:rsidRDefault="00406ED5">
      <w:r>
        <w:continuationSeparator/>
      </w:r>
    </w:p>
  </w:footnote>
  <w:footnote w:type="continuationNotice" w:id="1">
    <w:p w14:paraId="24CD02A6" w14:textId="77777777" w:rsidR="00406ED5" w:rsidRDefault="00406ED5"/>
  </w:footnote>
  <w:footnote w:id="2">
    <w:p w14:paraId="4C0D2D6E" w14:textId="77777777" w:rsidR="001E4D80" w:rsidRPr="0053241A" w:rsidRDefault="001E4D80" w:rsidP="001E4D80">
      <w:pPr>
        <w:pStyle w:val="Notedebasdepage"/>
        <w:tabs>
          <w:tab w:val="left" w:pos="270"/>
        </w:tabs>
        <w:ind w:left="274" w:hanging="274"/>
        <w:rPr>
          <w:rFonts w:cs="Arial"/>
          <w:sz w:val="18"/>
          <w:szCs w:val="18"/>
        </w:rPr>
      </w:pPr>
      <w:r w:rsidRPr="0053241A">
        <w:rPr>
          <w:rStyle w:val="Appelnotedebasdep"/>
          <w:rFonts w:cs="Arial"/>
          <w:sz w:val="18"/>
          <w:szCs w:val="18"/>
        </w:rPr>
        <w:footnoteRef/>
      </w:r>
      <w:r w:rsidRPr="0053241A">
        <w:rPr>
          <w:rFonts w:cs="Arial"/>
          <w:sz w:val="18"/>
          <w:szCs w:val="18"/>
        </w:rPr>
        <w:t xml:space="preserve"> </w:t>
      </w:r>
      <w:r>
        <w:rPr>
          <w:rFonts w:cs="Arial"/>
          <w:sz w:val="18"/>
          <w:szCs w:val="18"/>
        </w:rPr>
        <w:tab/>
      </w:r>
      <w:r w:rsidRPr="0053241A">
        <w:rPr>
          <w:rFonts w:cs="Arial"/>
          <w:sz w:val="18"/>
          <w:szCs w:val="18"/>
        </w:rPr>
        <w:t>Exemples : testamentaire (</w:t>
      </w:r>
      <w:r>
        <w:rPr>
          <w:rFonts w:cs="Arial"/>
          <w:sz w:val="18"/>
          <w:szCs w:val="18"/>
        </w:rPr>
        <w:t xml:space="preserve">exclusive au </w:t>
      </w:r>
      <w:r w:rsidRPr="0053241A">
        <w:rPr>
          <w:rFonts w:cs="Arial"/>
          <w:sz w:val="18"/>
          <w:szCs w:val="18"/>
        </w:rPr>
        <w:t>conjoint)</w:t>
      </w:r>
      <w:r>
        <w:rPr>
          <w:rFonts w:cs="Arial"/>
          <w:sz w:val="18"/>
          <w:szCs w:val="18"/>
        </w:rPr>
        <w:t>,</w:t>
      </w:r>
      <w:r w:rsidRPr="0053241A">
        <w:rPr>
          <w:rFonts w:cs="Arial"/>
          <w:sz w:val="18"/>
          <w:szCs w:val="18"/>
        </w:rPr>
        <w:t xml:space="preserve"> testamentaire (autre)</w:t>
      </w:r>
      <w:r>
        <w:rPr>
          <w:rFonts w:cs="Arial"/>
          <w:sz w:val="18"/>
          <w:szCs w:val="18"/>
        </w:rPr>
        <w:t>,</w:t>
      </w:r>
      <w:r w:rsidRPr="0053241A">
        <w:rPr>
          <w:rFonts w:cs="Arial"/>
          <w:sz w:val="18"/>
          <w:szCs w:val="18"/>
        </w:rPr>
        <w:t xml:space="preserve"> non testamentaire </w:t>
      </w:r>
      <w:r>
        <w:rPr>
          <w:rFonts w:cs="Arial"/>
          <w:sz w:val="18"/>
          <w:szCs w:val="18"/>
        </w:rPr>
        <w:t xml:space="preserve">(exclusive au </w:t>
      </w:r>
      <w:r w:rsidRPr="0053241A">
        <w:rPr>
          <w:rFonts w:cs="Arial"/>
          <w:sz w:val="18"/>
          <w:szCs w:val="18"/>
        </w:rPr>
        <w:t xml:space="preserve">conjoint, </w:t>
      </w:r>
      <w:r>
        <w:rPr>
          <w:rFonts w:cs="Arial"/>
          <w:sz w:val="18"/>
          <w:szCs w:val="18"/>
        </w:rPr>
        <w:t xml:space="preserve">autre </w:t>
      </w:r>
      <w:r w:rsidRPr="0053241A">
        <w:rPr>
          <w:rFonts w:cs="Arial"/>
          <w:sz w:val="18"/>
          <w:szCs w:val="18"/>
        </w:rPr>
        <w:t>fiducie personnelle, mixte, en faveur de soi-même, etc.)</w:t>
      </w:r>
      <w:r>
        <w:rPr>
          <w:rFonts w:cs="Arial"/>
          <w:sz w:val="18"/>
          <w:szCs w:val="18"/>
        </w:rPr>
        <w:t>.</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C5D3D" w14:textId="77777777" w:rsidR="00AB2C42" w:rsidRDefault="00AB2C42">
    <w:pPr>
      <w:pStyle w:val="En-tte"/>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36841" w14:textId="77777777" w:rsidR="00AB2C42" w:rsidRDefault="00AB2C42">
    <w:pPr>
      <w:pStyle w:val="En-tte"/>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8BEC1" w14:textId="77777777" w:rsidR="00AB2C42" w:rsidRDefault="00AB2C42">
    <w:pPr>
      <w:pStyle w:val="En-tte"/>
    </w:pPr>
  </w:p>
</w:hdr>
</file>

<file path=word/header4.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136328" w14:textId="77777777" w:rsidR="0056039D" w:rsidRDefault="0056039D">
    <w:pPr>
      <w:pStyle w:val="En-tte"/>
    </w:pPr>
  </w:p>
</w:hdr>
</file>

<file path=word/header5.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221647" w14:textId="77777777" w:rsidR="00746515" w:rsidRDefault="00746515">
    <w:pPr>
      <w:pStyle w:val="En-tte"/>
    </w:pPr>
  </w:p>
</w:hdr>
</file>

<file path=word/header6.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20" w:type="dxa"/>
      <w:tblLayout w:type="fixed"/>
      <w:tblCellMar>
        <w:left w:w="70" w:type="dxa"/>
        <w:right w:w="70" w:type="dxa"/>
      </w:tblCellMar>
      <w:tblLook w:val="0000" w:firstRow="0" w:lastRow="0" w:firstColumn="0" w:lastColumn="0" w:noHBand="0" w:noVBand="0"/>
    </w:tblPr>
    <w:tblGrid>
      <w:gridCol w:w="5890"/>
      <w:gridCol w:w="3630"/>
    </w:tblGrid>
    <w:tr w:rsidR="00B91514" w:rsidRPr="007F7E86" w14:paraId="48D4306E" w14:textId="77777777" w:rsidTr="00235B97">
      <w:trPr>
        <w:cantSplit/>
        <w:trHeight w:val="720"/>
      </w:trPr>
      <w:tc>
        <w:tcPr>
          <w:tcW w:w="5890" w:type="dxa"/>
          <w:tcBorders>
            <w:top w:val="single" w:sz="4" w:space="0" w:color="auto"/>
            <w:bottom w:val="single" w:sz="4" w:space="0" w:color="auto"/>
            <w:right w:val="single" w:sz="4" w:space="0" w:color="auto"/>
          </w:tcBorders>
          <w:vAlign w:val="center"/>
        </w:tcPr>
        <w:p w14:paraId="3094BA0A" w14:textId="77777777" w:rsidR="00B91514" w:rsidRPr="008B768F" w:rsidRDefault="00AB2C42" w:rsidP="003E3AEA">
          <w:pPr>
            <w:rPr>
              <w:rFonts w:cs="Arial"/>
              <w:smallCaps/>
              <w:szCs w:val="22"/>
            </w:rPr>
          </w:pPr>
          <w:r w:rsidRPr="00127AE0">
            <w:rPr>
              <w:rFonts w:cs="Arial"/>
              <w:smallCaps/>
            </w:rPr>
            <w:t>Préparation des déclarations de revenus</w:t>
          </w:r>
          <w:r>
            <w:rPr>
              <w:rFonts w:cs="Arial"/>
              <w:smallCaps/>
            </w:rPr>
            <w:br/>
          </w:r>
          <w:r w:rsidRPr="00127AE0">
            <w:rPr>
              <w:rFonts w:cs="Arial"/>
              <w:smallCaps/>
            </w:rPr>
            <w:t>d’une fiducie et notions fondamentales</w:t>
          </w:r>
        </w:p>
      </w:tc>
      <w:tc>
        <w:tcPr>
          <w:tcW w:w="3630" w:type="dxa"/>
          <w:tcBorders>
            <w:top w:val="single" w:sz="4" w:space="0" w:color="auto"/>
            <w:left w:val="single" w:sz="4" w:space="0" w:color="auto"/>
            <w:bottom w:val="single" w:sz="4" w:space="0" w:color="auto"/>
          </w:tcBorders>
          <w:vAlign w:val="center"/>
        </w:tcPr>
        <w:p w14:paraId="54B1ECBF" w14:textId="77777777" w:rsidR="00B91514" w:rsidRPr="007F7E86" w:rsidRDefault="00AB2C42" w:rsidP="00FE6E37">
          <w:pPr>
            <w:jc w:val="right"/>
            <w:rPr>
              <w:rFonts w:cs="Arial"/>
              <w:szCs w:val="22"/>
            </w:rPr>
          </w:pPr>
          <w:r w:rsidRPr="007F1C71">
            <w:rPr>
              <w:rFonts w:cs="Arial"/>
              <w:szCs w:val="22"/>
            </w:rPr>
            <w:t xml:space="preserve">Liste </w:t>
          </w:r>
          <w:r>
            <w:rPr>
              <w:rFonts w:cs="Arial"/>
              <w:szCs w:val="22"/>
            </w:rPr>
            <w:t>pour la collecte d’informations</w:t>
          </w:r>
        </w:p>
      </w:tc>
    </w:tr>
  </w:tbl>
  <w:p w14:paraId="0F52CC06" w14:textId="77777777" w:rsidR="00B91514" w:rsidRPr="002C229A" w:rsidRDefault="00406ED5" w:rsidP="00FD35C7">
    <w:pPr>
      <w:pStyle w:val="En-tte"/>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212AC9"/>
    <w:multiLevelType w:val="multilevel"/>
    <w:tmpl w:val="44DC141C"/>
    <w:lvl w:ilvl="0">
      <w:start w:val="1"/>
      <w:numFmt w:val="decimal"/>
      <w:lvlText w:val="%1"/>
      <w:lvlJc w:val="left"/>
      <w:pPr>
        <w:ind w:left="360" w:hanging="360"/>
      </w:pPr>
      <w:rPr>
        <w:rFonts w:hint="default"/>
      </w:rPr>
    </w:lvl>
    <w:lvl w:ilvl="1">
      <w:start w:val="1"/>
      <w:numFmt w:val="decimal"/>
      <w:lvlText w:val="1.%2"/>
      <w:lvlJc w:val="left"/>
      <w:pPr>
        <w:ind w:left="956" w:hanging="372"/>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1">
    <w:nsid w:val="00252793"/>
    <w:multiLevelType w:val="singleLevel"/>
    <w:tmpl w:val="4F723EAC"/>
    <w:lvl w:ilvl="0">
      <w:numFmt w:val="bullet"/>
      <w:lvlText w:val="-"/>
      <w:lvlJc w:val="left"/>
      <w:pPr>
        <w:tabs>
          <w:tab w:val="num" w:pos="360"/>
        </w:tabs>
        <w:ind w:left="360" w:hanging="360"/>
      </w:pPr>
      <w:rPr>
        <w:rFonts w:hint="default"/>
      </w:rPr>
    </w:lvl>
  </w:abstractNum>
  <w:abstractNum w:abstractNumId="2">
    <w:nsid w:val="010B362F"/>
    <w:multiLevelType w:val="hybridMultilevel"/>
    <w:tmpl w:val="6832DFDA"/>
    <w:lvl w:ilvl="0" w:tplc="3BA473E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3">
    <w:nsid w:val="02FB1185"/>
    <w:multiLevelType w:val="singleLevel"/>
    <w:tmpl w:val="4F723EAC"/>
    <w:lvl w:ilvl="0">
      <w:numFmt w:val="bullet"/>
      <w:lvlText w:val="-"/>
      <w:lvlJc w:val="left"/>
      <w:pPr>
        <w:tabs>
          <w:tab w:val="num" w:pos="360"/>
        </w:tabs>
        <w:ind w:left="360" w:hanging="360"/>
      </w:pPr>
      <w:rPr>
        <w:rFonts w:hint="default"/>
      </w:rPr>
    </w:lvl>
  </w:abstractNum>
  <w:abstractNum w:abstractNumId="4">
    <w:nsid w:val="03127567"/>
    <w:multiLevelType w:val="singleLevel"/>
    <w:tmpl w:val="786EB274"/>
    <w:lvl w:ilvl="0">
      <w:start w:val="1"/>
      <w:numFmt w:val="lowerLetter"/>
      <w:lvlText w:val="%1)"/>
      <w:lvlJc w:val="left"/>
      <w:pPr>
        <w:tabs>
          <w:tab w:val="num" w:pos="465"/>
        </w:tabs>
        <w:ind w:left="465" w:hanging="465"/>
      </w:pPr>
      <w:rPr>
        <w:rFonts w:hint="default"/>
      </w:rPr>
    </w:lvl>
  </w:abstractNum>
  <w:abstractNum w:abstractNumId="5">
    <w:nsid w:val="057049B8"/>
    <w:multiLevelType w:val="singleLevel"/>
    <w:tmpl w:val="4F723EAC"/>
    <w:lvl w:ilvl="0">
      <w:numFmt w:val="bullet"/>
      <w:lvlText w:val="-"/>
      <w:lvlJc w:val="left"/>
      <w:pPr>
        <w:tabs>
          <w:tab w:val="num" w:pos="360"/>
        </w:tabs>
        <w:ind w:left="360" w:hanging="360"/>
      </w:pPr>
      <w:rPr>
        <w:rFonts w:hint="default"/>
      </w:rPr>
    </w:lvl>
  </w:abstractNum>
  <w:abstractNum w:abstractNumId="6">
    <w:nsid w:val="05C05411"/>
    <w:multiLevelType w:val="hybridMultilevel"/>
    <w:tmpl w:val="AC2CA0AA"/>
    <w:lvl w:ilvl="0" w:tplc="E08E6D9A">
      <w:start w:val="1"/>
      <w:numFmt w:val="decimal"/>
      <w:lvlText w:val="1.1.%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nsid w:val="05E9737B"/>
    <w:multiLevelType w:val="multilevel"/>
    <w:tmpl w:val="9E04A83A"/>
    <w:lvl w:ilvl="0">
      <w:start w:val="1"/>
      <w:numFmt w:val="decimal"/>
      <w:lvlText w:val="%1"/>
      <w:lvlJc w:val="left"/>
      <w:pPr>
        <w:ind w:left="360" w:hanging="360"/>
      </w:pPr>
      <w:rPr>
        <w:rFonts w:hint="default"/>
      </w:rPr>
    </w:lvl>
    <w:lvl w:ilvl="1">
      <w:start w:val="1"/>
      <w:numFmt w:val="decimal"/>
      <w:lvlText w:val="2.%2"/>
      <w:lvlJc w:val="left"/>
      <w:pPr>
        <w:ind w:left="956" w:hanging="372"/>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8">
    <w:nsid w:val="064772A5"/>
    <w:multiLevelType w:val="hybridMultilevel"/>
    <w:tmpl w:val="6832DFDA"/>
    <w:lvl w:ilvl="0" w:tplc="3BA473E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9">
    <w:nsid w:val="0659262A"/>
    <w:multiLevelType w:val="singleLevel"/>
    <w:tmpl w:val="4F723EAC"/>
    <w:lvl w:ilvl="0">
      <w:numFmt w:val="bullet"/>
      <w:lvlText w:val="-"/>
      <w:lvlJc w:val="left"/>
      <w:pPr>
        <w:tabs>
          <w:tab w:val="num" w:pos="360"/>
        </w:tabs>
        <w:ind w:left="360" w:hanging="360"/>
      </w:pPr>
      <w:rPr>
        <w:rFonts w:hint="default"/>
      </w:rPr>
    </w:lvl>
  </w:abstractNum>
  <w:abstractNum w:abstractNumId="10">
    <w:nsid w:val="088050ED"/>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11">
    <w:nsid w:val="0A74282B"/>
    <w:multiLevelType w:val="hybridMultilevel"/>
    <w:tmpl w:val="7EB6A338"/>
    <w:lvl w:ilvl="0" w:tplc="840C4C82">
      <w:start w:val="1"/>
      <w:numFmt w:val="decimal"/>
      <w:lvlText w:val="1.2.%1"/>
      <w:lvlJc w:val="left"/>
      <w:pPr>
        <w:ind w:left="378" w:hanging="360"/>
      </w:pPr>
      <w:rPr>
        <w:rFonts w:hint="default"/>
      </w:rPr>
    </w:lvl>
    <w:lvl w:ilvl="1" w:tplc="0C0C0019" w:tentative="1">
      <w:start w:val="1"/>
      <w:numFmt w:val="lowerLetter"/>
      <w:lvlText w:val="%2."/>
      <w:lvlJc w:val="left"/>
      <w:pPr>
        <w:ind w:left="1098" w:hanging="360"/>
      </w:pPr>
    </w:lvl>
    <w:lvl w:ilvl="2" w:tplc="0C0C001B" w:tentative="1">
      <w:start w:val="1"/>
      <w:numFmt w:val="lowerRoman"/>
      <w:lvlText w:val="%3."/>
      <w:lvlJc w:val="right"/>
      <w:pPr>
        <w:ind w:left="1818" w:hanging="180"/>
      </w:pPr>
    </w:lvl>
    <w:lvl w:ilvl="3" w:tplc="0C0C000F" w:tentative="1">
      <w:start w:val="1"/>
      <w:numFmt w:val="decimal"/>
      <w:lvlText w:val="%4."/>
      <w:lvlJc w:val="left"/>
      <w:pPr>
        <w:ind w:left="2538" w:hanging="360"/>
      </w:pPr>
    </w:lvl>
    <w:lvl w:ilvl="4" w:tplc="0C0C0019" w:tentative="1">
      <w:start w:val="1"/>
      <w:numFmt w:val="lowerLetter"/>
      <w:lvlText w:val="%5."/>
      <w:lvlJc w:val="left"/>
      <w:pPr>
        <w:ind w:left="3258" w:hanging="360"/>
      </w:pPr>
    </w:lvl>
    <w:lvl w:ilvl="5" w:tplc="0C0C001B" w:tentative="1">
      <w:start w:val="1"/>
      <w:numFmt w:val="lowerRoman"/>
      <w:lvlText w:val="%6."/>
      <w:lvlJc w:val="right"/>
      <w:pPr>
        <w:ind w:left="3978" w:hanging="180"/>
      </w:pPr>
    </w:lvl>
    <w:lvl w:ilvl="6" w:tplc="0C0C000F" w:tentative="1">
      <w:start w:val="1"/>
      <w:numFmt w:val="decimal"/>
      <w:lvlText w:val="%7."/>
      <w:lvlJc w:val="left"/>
      <w:pPr>
        <w:ind w:left="4698" w:hanging="360"/>
      </w:pPr>
    </w:lvl>
    <w:lvl w:ilvl="7" w:tplc="0C0C0019" w:tentative="1">
      <w:start w:val="1"/>
      <w:numFmt w:val="lowerLetter"/>
      <w:lvlText w:val="%8."/>
      <w:lvlJc w:val="left"/>
      <w:pPr>
        <w:ind w:left="5418" w:hanging="360"/>
      </w:pPr>
    </w:lvl>
    <w:lvl w:ilvl="8" w:tplc="0C0C001B" w:tentative="1">
      <w:start w:val="1"/>
      <w:numFmt w:val="lowerRoman"/>
      <w:lvlText w:val="%9."/>
      <w:lvlJc w:val="right"/>
      <w:pPr>
        <w:ind w:left="6138" w:hanging="180"/>
      </w:pPr>
    </w:lvl>
  </w:abstractNum>
  <w:abstractNum w:abstractNumId="12">
    <w:nsid w:val="0D227301"/>
    <w:multiLevelType w:val="hybridMultilevel"/>
    <w:tmpl w:val="9BFCB534"/>
    <w:lvl w:ilvl="0" w:tplc="8CC25A40">
      <w:start w:val="1"/>
      <w:numFmt w:val="decimal"/>
      <w:lvlText w:val="1.3.%1"/>
      <w:lvlJc w:val="left"/>
      <w:pPr>
        <w:ind w:left="378" w:hanging="360"/>
      </w:pPr>
      <w:rPr>
        <w:rFonts w:hint="default"/>
      </w:rPr>
    </w:lvl>
    <w:lvl w:ilvl="1" w:tplc="0C0C0019" w:tentative="1">
      <w:start w:val="1"/>
      <w:numFmt w:val="lowerLetter"/>
      <w:lvlText w:val="%2."/>
      <w:lvlJc w:val="left"/>
      <w:pPr>
        <w:ind w:left="1098" w:hanging="360"/>
      </w:pPr>
    </w:lvl>
    <w:lvl w:ilvl="2" w:tplc="0C0C001B" w:tentative="1">
      <w:start w:val="1"/>
      <w:numFmt w:val="lowerRoman"/>
      <w:lvlText w:val="%3."/>
      <w:lvlJc w:val="right"/>
      <w:pPr>
        <w:ind w:left="1818" w:hanging="180"/>
      </w:pPr>
    </w:lvl>
    <w:lvl w:ilvl="3" w:tplc="0C0C000F" w:tentative="1">
      <w:start w:val="1"/>
      <w:numFmt w:val="decimal"/>
      <w:lvlText w:val="%4."/>
      <w:lvlJc w:val="left"/>
      <w:pPr>
        <w:ind w:left="2538" w:hanging="360"/>
      </w:pPr>
    </w:lvl>
    <w:lvl w:ilvl="4" w:tplc="0C0C0019" w:tentative="1">
      <w:start w:val="1"/>
      <w:numFmt w:val="lowerLetter"/>
      <w:lvlText w:val="%5."/>
      <w:lvlJc w:val="left"/>
      <w:pPr>
        <w:ind w:left="3258" w:hanging="360"/>
      </w:pPr>
    </w:lvl>
    <w:lvl w:ilvl="5" w:tplc="0C0C001B" w:tentative="1">
      <w:start w:val="1"/>
      <w:numFmt w:val="lowerRoman"/>
      <w:lvlText w:val="%6."/>
      <w:lvlJc w:val="right"/>
      <w:pPr>
        <w:ind w:left="3978" w:hanging="180"/>
      </w:pPr>
    </w:lvl>
    <w:lvl w:ilvl="6" w:tplc="0C0C000F" w:tentative="1">
      <w:start w:val="1"/>
      <w:numFmt w:val="decimal"/>
      <w:lvlText w:val="%7."/>
      <w:lvlJc w:val="left"/>
      <w:pPr>
        <w:ind w:left="4698" w:hanging="360"/>
      </w:pPr>
    </w:lvl>
    <w:lvl w:ilvl="7" w:tplc="0C0C0019" w:tentative="1">
      <w:start w:val="1"/>
      <w:numFmt w:val="lowerLetter"/>
      <w:lvlText w:val="%8."/>
      <w:lvlJc w:val="left"/>
      <w:pPr>
        <w:ind w:left="5418" w:hanging="360"/>
      </w:pPr>
    </w:lvl>
    <w:lvl w:ilvl="8" w:tplc="0C0C001B" w:tentative="1">
      <w:start w:val="1"/>
      <w:numFmt w:val="lowerRoman"/>
      <w:lvlText w:val="%9."/>
      <w:lvlJc w:val="right"/>
      <w:pPr>
        <w:ind w:left="6138" w:hanging="180"/>
      </w:pPr>
    </w:lvl>
  </w:abstractNum>
  <w:abstractNum w:abstractNumId="13">
    <w:nsid w:val="0D5F33D6"/>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14">
    <w:nsid w:val="0F4C7E7E"/>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15">
    <w:nsid w:val="0FC10388"/>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16">
    <w:nsid w:val="102F196B"/>
    <w:multiLevelType w:val="singleLevel"/>
    <w:tmpl w:val="4F723EAC"/>
    <w:lvl w:ilvl="0">
      <w:numFmt w:val="bullet"/>
      <w:lvlText w:val="-"/>
      <w:lvlJc w:val="left"/>
      <w:pPr>
        <w:tabs>
          <w:tab w:val="num" w:pos="360"/>
        </w:tabs>
        <w:ind w:left="360" w:hanging="360"/>
      </w:pPr>
      <w:rPr>
        <w:rFonts w:hint="default"/>
      </w:rPr>
    </w:lvl>
  </w:abstractNum>
  <w:abstractNum w:abstractNumId="17">
    <w:nsid w:val="128659B8"/>
    <w:multiLevelType w:val="hybridMultilevel"/>
    <w:tmpl w:val="454A8C8E"/>
    <w:lvl w:ilvl="0" w:tplc="30A46B42">
      <w:start w:val="1"/>
      <w:numFmt w:val="lowerRoman"/>
      <w:lvlText w:val="%1)"/>
      <w:lvlJc w:val="left"/>
      <w:pPr>
        <w:tabs>
          <w:tab w:val="num" w:pos="1698"/>
        </w:tabs>
        <w:ind w:left="1698" w:hanging="720"/>
      </w:pPr>
      <w:rPr>
        <w:rFonts w:hint="default"/>
      </w:rPr>
    </w:lvl>
    <w:lvl w:ilvl="1" w:tplc="0C0C0019" w:tentative="1">
      <w:start w:val="1"/>
      <w:numFmt w:val="lowerLetter"/>
      <w:lvlText w:val="%2."/>
      <w:lvlJc w:val="left"/>
      <w:pPr>
        <w:tabs>
          <w:tab w:val="num" w:pos="2058"/>
        </w:tabs>
        <w:ind w:left="2058" w:hanging="360"/>
      </w:pPr>
    </w:lvl>
    <w:lvl w:ilvl="2" w:tplc="0C0C001B" w:tentative="1">
      <w:start w:val="1"/>
      <w:numFmt w:val="lowerRoman"/>
      <w:lvlText w:val="%3."/>
      <w:lvlJc w:val="right"/>
      <w:pPr>
        <w:tabs>
          <w:tab w:val="num" w:pos="2778"/>
        </w:tabs>
        <w:ind w:left="2778" w:hanging="180"/>
      </w:pPr>
    </w:lvl>
    <w:lvl w:ilvl="3" w:tplc="0C0C000F" w:tentative="1">
      <w:start w:val="1"/>
      <w:numFmt w:val="decimal"/>
      <w:lvlText w:val="%4."/>
      <w:lvlJc w:val="left"/>
      <w:pPr>
        <w:tabs>
          <w:tab w:val="num" w:pos="3498"/>
        </w:tabs>
        <w:ind w:left="3498" w:hanging="360"/>
      </w:pPr>
    </w:lvl>
    <w:lvl w:ilvl="4" w:tplc="0C0C0019" w:tentative="1">
      <w:start w:val="1"/>
      <w:numFmt w:val="lowerLetter"/>
      <w:lvlText w:val="%5."/>
      <w:lvlJc w:val="left"/>
      <w:pPr>
        <w:tabs>
          <w:tab w:val="num" w:pos="4218"/>
        </w:tabs>
        <w:ind w:left="4218" w:hanging="360"/>
      </w:pPr>
    </w:lvl>
    <w:lvl w:ilvl="5" w:tplc="0C0C001B" w:tentative="1">
      <w:start w:val="1"/>
      <w:numFmt w:val="lowerRoman"/>
      <w:lvlText w:val="%6."/>
      <w:lvlJc w:val="right"/>
      <w:pPr>
        <w:tabs>
          <w:tab w:val="num" w:pos="4938"/>
        </w:tabs>
        <w:ind w:left="4938" w:hanging="180"/>
      </w:pPr>
    </w:lvl>
    <w:lvl w:ilvl="6" w:tplc="0C0C000F" w:tentative="1">
      <w:start w:val="1"/>
      <w:numFmt w:val="decimal"/>
      <w:lvlText w:val="%7."/>
      <w:lvlJc w:val="left"/>
      <w:pPr>
        <w:tabs>
          <w:tab w:val="num" w:pos="5658"/>
        </w:tabs>
        <w:ind w:left="5658" w:hanging="360"/>
      </w:pPr>
    </w:lvl>
    <w:lvl w:ilvl="7" w:tplc="0C0C0019" w:tentative="1">
      <w:start w:val="1"/>
      <w:numFmt w:val="lowerLetter"/>
      <w:lvlText w:val="%8."/>
      <w:lvlJc w:val="left"/>
      <w:pPr>
        <w:tabs>
          <w:tab w:val="num" w:pos="6378"/>
        </w:tabs>
        <w:ind w:left="6378" w:hanging="360"/>
      </w:pPr>
    </w:lvl>
    <w:lvl w:ilvl="8" w:tplc="0C0C001B" w:tentative="1">
      <w:start w:val="1"/>
      <w:numFmt w:val="lowerRoman"/>
      <w:lvlText w:val="%9."/>
      <w:lvlJc w:val="right"/>
      <w:pPr>
        <w:tabs>
          <w:tab w:val="num" w:pos="7098"/>
        </w:tabs>
        <w:ind w:left="7098" w:hanging="180"/>
      </w:pPr>
    </w:lvl>
  </w:abstractNum>
  <w:abstractNum w:abstractNumId="18">
    <w:nsid w:val="12EF0752"/>
    <w:multiLevelType w:val="multilevel"/>
    <w:tmpl w:val="D5281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5A45CD6"/>
    <w:multiLevelType w:val="hybridMultilevel"/>
    <w:tmpl w:val="6832DFDA"/>
    <w:lvl w:ilvl="0" w:tplc="3BA473E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nsid w:val="15DD060E"/>
    <w:multiLevelType w:val="singleLevel"/>
    <w:tmpl w:val="4F723EAC"/>
    <w:lvl w:ilvl="0">
      <w:numFmt w:val="bullet"/>
      <w:lvlText w:val="-"/>
      <w:lvlJc w:val="left"/>
      <w:pPr>
        <w:tabs>
          <w:tab w:val="num" w:pos="360"/>
        </w:tabs>
        <w:ind w:left="360" w:hanging="360"/>
      </w:pPr>
      <w:rPr>
        <w:rFonts w:hint="default"/>
      </w:rPr>
    </w:lvl>
  </w:abstractNum>
  <w:abstractNum w:abstractNumId="21">
    <w:nsid w:val="16A45129"/>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22">
    <w:nsid w:val="18D67FB8"/>
    <w:multiLevelType w:val="hybridMultilevel"/>
    <w:tmpl w:val="2360832C"/>
    <w:lvl w:ilvl="0" w:tplc="8CC25A40">
      <w:start w:val="1"/>
      <w:numFmt w:val="decimal"/>
      <w:lvlText w:val="1.3.%1"/>
      <w:lvlJc w:val="left"/>
      <w:pPr>
        <w:ind w:left="378" w:hanging="360"/>
      </w:pPr>
      <w:rPr>
        <w:rFonts w:hint="default"/>
      </w:rPr>
    </w:lvl>
    <w:lvl w:ilvl="1" w:tplc="0C0C0019" w:tentative="1">
      <w:start w:val="1"/>
      <w:numFmt w:val="lowerLetter"/>
      <w:lvlText w:val="%2."/>
      <w:lvlJc w:val="left"/>
      <w:pPr>
        <w:ind w:left="1098" w:hanging="360"/>
      </w:pPr>
    </w:lvl>
    <w:lvl w:ilvl="2" w:tplc="0C0C001B" w:tentative="1">
      <w:start w:val="1"/>
      <w:numFmt w:val="lowerRoman"/>
      <w:lvlText w:val="%3."/>
      <w:lvlJc w:val="right"/>
      <w:pPr>
        <w:ind w:left="1818" w:hanging="180"/>
      </w:pPr>
    </w:lvl>
    <w:lvl w:ilvl="3" w:tplc="0C0C000F" w:tentative="1">
      <w:start w:val="1"/>
      <w:numFmt w:val="decimal"/>
      <w:lvlText w:val="%4."/>
      <w:lvlJc w:val="left"/>
      <w:pPr>
        <w:ind w:left="2538" w:hanging="360"/>
      </w:pPr>
    </w:lvl>
    <w:lvl w:ilvl="4" w:tplc="0C0C0019" w:tentative="1">
      <w:start w:val="1"/>
      <w:numFmt w:val="lowerLetter"/>
      <w:lvlText w:val="%5."/>
      <w:lvlJc w:val="left"/>
      <w:pPr>
        <w:ind w:left="3258" w:hanging="360"/>
      </w:pPr>
    </w:lvl>
    <w:lvl w:ilvl="5" w:tplc="0C0C001B" w:tentative="1">
      <w:start w:val="1"/>
      <w:numFmt w:val="lowerRoman"/>
      <w:lvlText w:val="%6."/>
      <w:lvlJc w:val="right"/>
      <w:pPr>
        <w:ind w:left="3978" w:hanging="180"/>
      </w:pPr>
    </w:lvl>
    <w:lvl w:ilvl="6" w:tplc="0C0C000F" w:tentative="1">
      <w:start w:val="1"/>
      <w:numFmt w:val="decimal"/>
      <w:lvlText w:val="%7."/>
      <w:lvlJc w:val="left"/>
      <w:pPr>
        <w:ind w:left="4698" w:hanging="360"/>
      </w:pPr>
    </w:lvl>
    <w:lvl w:ilvl="7" w:tplc="0C0C0019" w:tentative="1">
      <w:start w:val="1"/>
      <w:numFmt w:val="lowerLetter"/>
      <w:lvlText w:val="%8."/>
      <w:lvlJc w:val="left"/>
      <w:pPr>
        <w:ind w:left="5418" w:hanging="360"/>
      </w:pPr>
    </w:lvl>
    <w:lvl w:ilvl="8" w:tplc="0C0C001B" w:tentative="1">
      <w:start w:val="1"/>
      <w:numFmt w:val="lowerRoman"/>
      <w:lvlText w:val="%9."/>
      <w:lvlJc w:val="right"/>
      <w:pPr>
        <w:ind w:left="6138" w:hanging="180"/>
      </w:pPr>
    </w:lvl>
  </w:abstractNum>
  <w:abstractNum w:abstractNumId="23">
    <w:nsid w:val="191A26CF"/>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24">
    <w:nsid w:val="1A3B6DFC"/>
    <w:multiLevelType w:val="hybridMultilevel"/>
    <w:tmpl w:val="981872AC"/>
    <w:lvl w:ilvl="0" w:tplc="425AF488">
      <w:start w:val="1"/>
      <w:numFmt w:val="decimal"/>
      <w:lvlText w:val="1.%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5">
    <w:nsid w:val="1ABB1BAF"/>
    <w:multiLevelType w:val="hybridMultilevel"/>
    <w:tmpl w:val="E398E8EC"/>
    <w:lvl w:ilvl="0" w:tplc="8CC25A40">
      <w:start w:val="1"/>
      <w:numFmt w:val="decimal"/>
      <w:lvlText w:val="1.3.%1"/>
      <w:lvlJc w:val="left"/>
      <w:pPr>
        <w:ind w:left="378" w:hanging="360"/>
      </w:pPr>
      <w:rPr>
        <w:rFonts w:hint="default"/>
      </w:rPr>
    </w:lvl>
    <w:lvl w:ilvl="1" w:tplc="0C0C0019" w:tentative="1">
      <w:start w:val="1"/>
      <w:numFmt w:val="lowerLetter"/>
      <w:lvlText w:val="%2."/>
      <w:lvlJc w:val="left"/>
      <w:pPr>
        <w:ind w:left="1098" w:hanging="360"/>
      </w:pPr>
    </w:lvl>
    <w:lvl w:ilvl="2" w:tplc="0C0C001B" w:tentative="1">
      <w:start w:val="1"/>
      <w:numFmt w:val="lowerRoman"/>
      <w:lvlText w:val="%3."/>
      <w:lvlJc w:val="right"/>
      <w:pPr>
        <w:ind w:left="1818" w:hanging="180"/>
      </w:pPr>
    </w:lvl>
    <w:lvl w:ilvl="3" w:tplc="0C0C000F" w:tentative="1">
      <w:start w:val="1"/>
      <w:numFmt w:val="decimal"/>
      <w:lvlText w:val="%4."/>
      <w:lvlJc w:val="left"/>
      <w:pPr>
        <w:ind w:left="2538" w:hanging="360"/>
      </w:pPr>
    </w:lvl>
    <w:lvl w:ilvl="4" w:tplc="0C0C0019" w:tentative="1">
      <w:start w:val="1"/>
      <w:numFmt w:val="lowerLetter"/>
      <w:lvlText w:val="%5."/>
      <w:lvlJc w:val="left"/>
      <w:pPr>
        <w:ind w:left="3258" w:hanging="360"/>
      </w:pPr>
    </w:lvl>
    <w:lvl w:ilvl="5" w:tplc="0C0C001B" w:tentative="1">
      <w:start w:val="1"/>
      <w:numFmt w:val="lowerRoman"/>
      <w:lvlText w:val="%6."/>
      <w:lvlJc w:val="right"/>
      <w:pPr>
        <w:ind w:left="3978" w:hanging="180"/>
      </w:pPr>
    </w:lvl>
    <w:lvl w:ilvl="6" w:tplc="0C0C000F" w:tentative="1">
      <w:start w:val="1"/>
      <w:numFmt w:val="decimal"/>
      <w:lvlText w:val="%7."/>
      <w:lvlJc w:val="left"/>
      <w:pPr>
        <w:ind w:left="4698" w:hanging="360"/>
      </w:pPr>
    </w:lvl>
    <w:lvl w:ilvl="7" w:tplc="0C0C0019" w:tentative="1">
      <w:start w:val="1"/>
      <w:numFmt w:val="lowerLetter"/>
      <w:lvlText w:val="%8."/>
      <w:lvlJc w:val="left"/>
      <w:pPr>
        <w:ind w:left="5418" w:hanging="360"/>
      </w:pPr>
    </w:lvl>
    <w:lvl w:ilvl="8" w:tplc="0C0C001B" w:tentative="1">
      <w:start w:val="1"/>
      <w:numFmt w:val="lowerRoman"/>
      <w:lvlText w:val="%9."/>
      <w:lvlJc w:val="right"/>
      <w:pPr>
        <w:ind w:left="6138" w:hanging="180"/>
      </w:pPr>
    </w:lvl>
  </w:abstractNum>
  <w:abstractNum w:abstractNumId="26">
    <w:nsid w:val="1AE915D8"/>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27">
    <w:nsid w:val="1B93086A"/>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28">
    <w:nsid w:val="1ECF11EB"/>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29">
    <w:nsid w:val="211D06B0"/>
    <w:multiLevelType w:val="multilevel"/>
    <w:tmpl w:val="A0AEA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21613AAF"/>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31">
    <w:nsid w:val="21B96678"/>
    <w:multiLevelType w:val="hybridMultilevel"/>
    <w:tmpl w:val="99ACE036"/>
    <w:lvl w:ilvl="0" w:tplc="4D3C5FCA">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2">
    <w:nsid w:val="22CA49CD"/>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33">
    <w:nsid w:val="246B4514"/>
    <w:multiLevelType w:val="multilevel"/>
    <w:tmpl w:val="BE22C404"/>
    <w:lvl w:ilvl="0">
      <w:start w:val="1"/>
      <w:numFmt w:val="decimal"/>
      <w:lvlText w:val="%1"/>
      <w:lvlJc w:val="left"/>
      <w:pPr>
        <w:ind w:left="360" w:hanging="360"/>
      </w:pPr>
      <w:rPr>
        <w:rFonts w:hint="default"/>
      </w:rPr>
    </w:lvl>
    <w:lvl w:ilvl="1">
      <w:start w:val="1"/>
      <w:numFmt w:val="decimal"/>
      <w:lvlText w:val="1.%2"/>
      <w:lvlJc w:val="left"/>
      <w:pPr>
        <w:ind w:left="956" w:hanging="372"/>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34">
    <w:nsid w:val="25001A84"/>
    <w:multiLevelType w:val="singleLevel"/>
    <w:tmpl w:val="15B871A8"/>
    <w:lvl w:ilvl="0">
      <w:start w:val="1"/>
      <w:numFmt w:val="lowerLetter"/>
      <w:lvlText w:val="%1)"/>
      <w:lvlJc w:val="left"/>
      <w:pPr>
        <w:tabs>
          <w:tab w:val="num" w:pos="540"/>
        </w:tabs>
        <w:ind w:left="540" w:hanging="540"/>
      </w:pPr>
      <w:rPr>
        <w:rFonts w:hint="default"/>
      </w:rPr>
    </w:lvl>
  </w:abstractNum>
  <w:abstractNum w:abstractNumId="35">
    <w:nsid w:val="253347CC"/>
    <w:multiLevelType w:val="singleLevel"/>
    <w:tmpl w:val="4F723EAC"/>
    <w:lvl w:ilvl="0">
      <w:numFmt w:val="bullet"/>
      <w:lvlText w:val="-"/>
      <w:lvlJc w:val="left"/>
      <w:pPr>
        <w:tabs>
          <w:tab w:val="num" w:pos="360"/>
        </w:tabs>
        <w:ind w:left="360" w:hanging="360"/>
      </w:pPr>
      <w:rPr>
        <w:rFonts w:hint="default"/>
      </w:rPr>
    </w:lvl>
  </w:abstractNum>
  <w:abstractNum w:abstractNumId="36">
    <w:nsid w:val="25E50CD0"/>
    <w:multiLevelType w:val="singleLevel"/>
    <w:tmpl w:val="72602D44"/>
    <w:lvl w:ilvl="0">
      <w:start w:val="14"/>
      <w:numFmt w:val="bullet"/>
      <w:lvlText w:val=""/>
      <w:lvlJc w:val="left"/>
      <w:pPr>
        <w:tabs>
          <w:tab w:val="num" w:pos="1512"/>
        </w:tabs>
        <w:ind w:left="1512" w:hanging="360"/>
      </w:pPr>
      <w:rPr>
        <w:rFonts w:ascii="Symbol" w:hAnsi="Symbol" w:hint="default"/>
      </w:rPr>
    </w:lvl>
  </w:abstractNum>
  <w:abstractNum w:abstractNumId="37">
    <w:nsid w:val="25EE5234"/>
    <w:multiLevelType w:val="singleLevel"/>
    <w:tmpl w:val="4F723EAC"/>
    <w:lvl w:ilvl="0">
      <w:numFmt w:val="bullet"/>
      <w:lvlText w:val="-"/>
      <w:lvlJc w:val="left"/>
      <w:pPr>
        <w:tabs>
          <w:tab w:val="num" w:pos="360"/>
        </w:tabs>
        <w:ind w:left="360" w:hanging="360"/>
      </w:pPr>
      <w:rPr>
        <w:rFonts w:hint="default"/>
      </w:rPr>
    </w:lvl>
  </w:abstractNum>
  <w:abstractNum w:abstractNumId="38">
    <w:nsid w:val="268500E0"/>
    <w:multiLevelType w:val="hybridMultilevel"/>
    <w:tmpl w:val="77DCB318"/>
    <w:lvl w:ilvl="0" w:tplc="73A032F4">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9">
    <w:nsid w:val="27022B12"/>
    <w:multiLevelType w:val="singleLevel"/>
    <w:tmpl w:val="7B3896E0"/>
    <w:lvl w:ilvl="0">
      <w:start w:val="1"/>
      <w:numFmt w:val="lowerLetter"/>
      <w:lvlText w:val="%1)"/>
      <w:lvlJc w:val="left"/>
      <w:pPr>
        <w:tabs>
          <w:tab w:val="num" w:pos="1254"/>
        </w:tabs>
        <w:ind w:left="1254" w:hanging="390"/>
      </w:pPr>
      <w:rPr>
        <w:rFonts w:hint="default"/>
      </w:rPr>
    </w:lvl>
  </w:abstractNum>
  <w:abstractNum w:abstractNumId="40">
    <w:nsid w:val="281E43E3"/>
    <w:multiLevelType w:val="singleLevel"/>
    <w:tmpl w:val="2AB01D5A"/>
    <w:lvl w:ilvl="0">
      <w:start w:val="2"/>
      <w:numFmt w:val="lowerLetter"/>
      <w:lvlText w:val="%1)"/>
      <w:lvlJc w:val="left"/>
      <w:pPr>
        <w:tabs>
          <w:tab w:val="num" w:pos="432"/>
        </w:tabs>
        <w:ind w:left="432" w:hanging="432"/>
      </w:pPr>
      <w:rPr>
        <w:rFonts w:hint="default"/>
      </w:rPr>
    </w:lvl>
  </w:abstractNum>
  <w:abstractNum w:abstractNumId="41">
    <w:nsid w:val="2A2C180D"/>
    <w:multiLevelType w:val="multilevel"/>
    <w:tmpl w:val="C6321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2A5956D1"/>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43">
    <w:nsid w:val="2E15230F"/>
    <w:multiLevelType w:val="singleLevel"/>
    <w:tmpl w:val="4F723EAC"/>
    <w:lvl w:ilvl="0">
      <w:numFmt w:val="bullet"/>
      <w:lvlText w:val="-"/>
      <w:lvlJc w:val="left"/>
      <w:pPr>
        <w:tabs>
          <w:tab w:val="num" w:pos="360"/>
        </w:tabs>
        <w:ind w:left="360" w:hanging="360"/>
      </w:pPr>
      <w:rPr>
        <w:rFonts w:hint="default"/>
      </w:rPr>
    </w:lvl>
  </w:abstractNum>
  <w:abstractNum w:abstractNumId="44">
    <w:nsid w:val="2E843EA5"/>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45">
    <w:nsid w:val="2F917C2D"/>
    <w:multiLevelType w:val="multilevel"/>
    <w:tmpl w:val="44DC141C"/>
    <w:lvl w:ilvl="0">
      <w:start w:val="1"/>
      <w:numFmt w:val="decimal"/>
      <w:lvlText w:val="%1"/>
      <w:lvlJc w:val="left"/>
      <w:pPr>
        <w:ind w:left="360" w:hanging="360"/>
      </w:pPr>
      <w:rPr>
        <w:rFonts w:hint="default"/>
      </w:rPr>
    </w:lvl>
    <w:lvl w:ilvl="1">
      <w:start w:val="1"/>
      <w:numFmt w:val="decimal"/>
      <w:lvlText w:val="1.%2"/>
      <w:lvlJc w:val="left"/>
      <w:pPr>
        <w:ind w:left="956" w:hanging="372"/>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46">
    <w:nsid w:val="32203BF4"/>
    <w:multiLevelType w:val="singleLevel"/>
    <w:tmpl w:val="A3D47B16"/>
    <w:lvl w:ilvl="0">
      <w:start w:val="3"/>
      <w:numFmt w:val="lowerLetter"/>
      <w:lvlText w:val="%1)"/>
      <w:lvlJc w:val="left"/>
      <w:pPr>
        <w:tabs>
          <w:tab w:val="num" w:pos="1260"/>
        </w:tabs>
        <w:ind w:left="1260" w:hanging="396"/>
      </w:pPr>
      <w:rPr>
        <w:rFonts w:hint="default"/>
      </w:rPr>
    </w:lvl>
  </w:abstractNum>
  <w:abstractNum w:abstractNumId="47">
    <w:nsid w:val="32897F45"/>
    <w:multiLevelType w:val="hybridMultilevel"/>
    <w:tmpl w:val="A682492E"/>
    <w:lvl w:ilvl="0" w:tplc="54D867BE">
      <w:start w:val="1"/>
      <w:numFmt w:val="decimal"/>
      <w:lvlText w:val="1.%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8">
    <w:nsid w:val="32B17CC3"/>
    <w:multiLevelType w:val="singleLevel"/>
    <w:tmpl w:val="4F723EAC"/>
    <w:lvl w:ilvl="0">
      <w:numFmt w:val="bullet"/>
      <w:lvlText w:val="-"/>
      <w:lvlJc w:val="left"/>
      <w:pPr>
        <w:tabs>
          <w:tab w:val="num" w:pos="360"/>
        </w:tabs>
        <w:ind w:left="360" w:hanging="360"/>
      </w:pPr>
      <w:rPr>
        <w:rFonts w:hint="default"/>
      </w:rPr>
    </w:lvl>
  </w:abstractNum>
  <w:abstractNum w:abstractNumId="49">
    <w:nsid w:val="34462388"/>
    <w:multiLevelType w:val="hybridMultilevel"/>
    <w:tmpl w:val="7AC410BC"/>
    <w:lvl w:ilvl="0" w:tplc="3BA473E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0">
    <w:nsid w:val="34AD09D0"/>
    <w:multiLevelType w:val="hybridMultilevel"/>
    <w:tmpl w:val="6A907F34"/>
    <w:lvl w:ilvl="0" w:tplc="8CC25A40">
      <w:start w:val="1"/>
      <w:numFmt w:val="decimal"/>
      <w:lvlText w:val="1.3.%1"/>
      <w:lvlJc w:val="left"/>
      <w:pPr>
        <w:ind w:left="378" w:hanging="360"/>
      </w:pPr>
      <w:rPr>
        <w:rFonts w:hint="default"/>
      </w:rPr>
    </w:lvl>
    <w:lvl w:ilvl="1" w:tplc="0C0C0019" w:tentative="1">
      <w:start w:val="1"/>
      <w:numFmt w:val="lowerLetter"/>
      <w:lvlText w:val="%2."/>
      <w:lvlJc w:val="left"/>
      <w:pPr>
        <w:ind w:left="1098" w:hanging="360"/>
      </w:pPr>
    </w:lvl>
    <w:lvl w:ilvl="2" w:tplc="0C0C001B" w:tentative="1">
      <w:start w:val="1"/>
      <w:numFmt w:val="lowerRoman"/>
      <w:lvlText w:val="%3."/>
      <w:lvlJc w:val="right"/>
      <w:pPr>
        <w:ind w:left="1818" w:hanging="180"/>
      </w:pPr>
    </w:lvl>
    <w:lvl w:ilvl="3" w:tplc="0C0C000F" w:tentative="1">
      <w:start w:val="1"/>
      <w:numFmt w:val="decimal"/>
      <w:lvlText w:val="%4."/>
      <w:lvlJc w:val="left"/>
      <w:pPr>
        <w:ind w:left="2538" w:hanging="360"/>
      </w:pPr>
    </w:lvl>
    <w:lvl w:ilvl="4" w:tplc="0C0C0019" w:tentative="1">
      <w:start w:val="1"/>
      <w:numFmt w:val="lowerLetter"/>
      <w:lvlText w:val="%5."/>
      <w:lvlJc w:val="left"/>
      <w:pPr>
        <w:ind w:left="3258" w:hanging="360"/>
      </w:pPr>
    </w:lvl>
    <w:lvl w:ilvl="5" w:tplc="0C0C001B" w:tentative="1">
      <w:start w:val="1"/>
      <w:numFmt w:val="lowerRoman"/>
      <w:lvlText w:val="%6."/>
      <w:lvlJc w:val="right"/>
      <w:pPr>
        <w:ind w:left="3978" w:hanging="180"/>
      </w:pPr>
    </w:lvl>
    <w:lvl w:ilvl="6" w:tplc="0C0C000F" w:tentative="1">
      <w:start w:val="1"/>
      <w:numFmt w:val="decimal"/>
      <w:lvlText w:val="%7."/>
      <w:lvlJc w:val="left"/>
      <w:pPr>
        <w:ind w:left="4698" w:hanging="360"/>
      </w:pPr>
    </w:lvl>
    <w:lvl w:ilvl="7" w:tplc="0C0C0019" w:tentative="1">
      <w:start w:val="1"/>
      <w:numFmt w:val="lowerLetter"/>
      <w:lvlText w:val="%8."/>
      <w:lvlJc w:val="left"/>
      <w:pPr>
        <w:ind w:left="5418" w:hanging="360"/>
      </w:pPr>
    </w:lvl>
    <w:lvl w:ilvl="8" w:tplc="0C0C001B" w:tentative="1">
      <w:start w:val="1"/>
      <w:numFmt w:val="lowerRoman"/>
      <w:lvlText w:val="%9."/>
      <w:lvlJc w:val="right"/>
      <w:pPr>
        <w:ind w:left="6138" w:hanging="180"/>
      </w:pPr>
    </w:lvl>
  </w:abstractNum>
  <w:abstractNum w:abstractNumId="51">
    <w:nsid w:val="35B52EFF"/>
    <w:multiLevelType w:val="hybridMultilevel"/>
    <w:tmpl w:val="458446C6"/>
    <w:lvl w:ilvl="0" w:tplc="0C0C0003">
      <w:start w:val="1"/>
      <w:numFmt w:val="bullet"/>
      <w:lvlText w:val="o"/>
      <w:lvlJc w:val="left"/>
      <w:pPr>
        <w:ind w:left="1428" w:hanging="360"/>
      </w:pPr>
      <w:rPr>
        <w:rFonts w:ascii="Courier New" w:hAnsi="Courier New" w:cs="Courier New"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52">
    <w:nsid w:val="38363B44"/>
    <w:multiLevelType w:val="singleLevel"/>
    <w:tmpl w:val="9C8070B8"/>
    <w:lvl w:ilvl="0">
      <w:start w:val="1"/>
      <w:numFmt w:val="lowerLetter"/>
      <w:lvlText w:val="%1)"/>
      <w:lvlJc w:val="left"/>
      <w:pPr>
        <w:tabs>
          <w:tab w:val="num" w:pos="1224"/>
        </w:tabs>
        <w:ind w:left="1224" w:hanging="360"/>
      </w:pPr>
      <w:rPr>
        <w:rFonts w:hint="default"/>
      </w:rPr>
    </w:lvl>
  </w:abstractNum>
  <w:abstractNum w:abstractNumId="53">
    <w:nsid w:val="3A760205"/>
    <w:multiLevelType w:val="hybridMultilevel"/>
    <w:tmpl w:val="6832DFDA"/>
    <w:lvl w:ilvl="0" w:tplc="3BA473E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4">
    <w:nsid w:val="3B8D4D7C"/>
    <w:multiLevelType w:val="hybridMultilevel"/>
    <w:tmpl w:val="F880CCD6"/>
    <w:lvl w:ilvl="0" w:tplc="191CC42A">
      <w:start w:val="1"/>
      <w:numFmt w:val="decimal"/>
      <w:lvlText w:val="2.%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5">
    <w:nsid w:val="3DB206F9"/>
    <w:multiLevelType w:val="hybridMultilevel"/>
    <w:tmpl w:val="7AC410BC"/>
    <w:lvl w:ilvl="0" w:tplc="3BA473E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56">
    <w:nsid w:val="3E4471D3"/>
    <w:multiLevelType w:val="hybridMultilevel"/>
    <w:tmpl w:val="B90A4622"/>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7">
    <w:nsid w:val="3E48135E"/>
    <w:multiLevelType w:val="multilevel"/>
    <w:tmpl w:val="5B9862E4"/>
    <w:lvl w:ilvl="0">
      <w:start w:val="1"/>
      <w:numFmt w:val="decimal"/>
      <w:lvlText w:val="%1"/>
      <w:lvlJc w:val="left"/>
      <w:pPr>
        <w:ind w:left="360" w:hanging="360"/>
      </w:pPr>
      <w:rPr>
        <w:rFonts w:hint="default"/>
      </w:rPr>
    </w:lvl>
    <w:lvl w:ilvl="1">
      <w:start w:val="1"/>
      <w:numFmt w:val="decimal"/>
      <w:lvlText w:val="2.%2"/>
      <w:lvlJc w:val="left"/>
      <w:pPr>
        <w:ind w:left="956" w:hanging="372"/>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58">
    <w:nsid w:val="3E5C115D"/>
    <w:multiLevelType w:val="multilevel"/>
    <w:tmpl w:val="5E320A74"/>
    <w:lvl w:ilvl="0">
      <w:start w:val="1"/>
      <w:numFmt w:val="decimal"/>
      <w:lvlText w:val="%1"/>
      <w:lvlJc w:val="left"/>
      <w:pPr>
        <w:ind w:left="360" w:hanging="360"/>
      </w:pPr>
      <w:rPr>
        <w:rFonts w:hint="default"/>
      </w:rPr>
    </w:lvl>
    <w:lvl w:ilvl="1">
      <w:start w:val="1"/>
      <w:numFmt w:val="decimal"/>
      <w:lvlText w:val="3.%2"/>
      <w:lvlJc w:val="left"/>
      <w:pPr>
        <w:ind w:left="956" w:hanging="372"/>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59">
    <w:nsid w:val="3ED65A55"/>
    <w:multiLevelType w:val="multilevel"/>
    <w:tmpl w:val="81CC0D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4115156A"/>
    <w:multiLevelType w:val="hybridMultilevel"/>
    <w:tmpl w:val="631EFFE0"/>
    <w:lvl w:ilvl="0" w:tplc="04090007">
      <w:start w:val="1"/>
      <w:numFmt w:val="bullet"/>
      <w:lvlText w:val=""/>
      <w:lvlJc w:val="left"/>
      <w:pPr>
        <w:tabs>
          <w:tab w:val="num" w:pos="1070"/>
        </w:tabs>
        <w:ind w:left="1070" w:hanging="360"/>
      </w:pPr>
      <w:rPr>
        <w:rFonts w:ascii="Wingdings" w:hAnsi="Wingdings" w:hint="default"/>
        <w:sz w:val="16"/>
      </w:rPr>
    </w:lvl>
    <w:lvl w:ilvl="1" w:tplc="0C0C0003" w:tentative="1">
      <w:start w:val="1"/>
      <w:numFmt w:val="bullet"/>
      <w:lvlText w:val="o"/>
      <w:lvlJc w:val="left"/>
      <w:pPr>
        <w:tabs>
          <w:tab w:val="num" w:pos="2150"/>
        </w:tabs>
        <w:ind w:left="2150" w:hanging="360"/>
      </w:pPr>
      <w:rPr>
        <w:rFonts w:ascii="Courier New" w:hAnsi="Courier New" w:cs="Courier New" w:hint="default"/>
      </w:rPr>
    </w:lvl>
    <w:lvl w:ilvl="2" w:tplc="0C0C0005" w:tentative="1">
      <w:start w:val="1"/>
      <w:numFmt w:val="bullet"/>
      <w:lvlText w:val=""/>
      <w:lvlJc w:val="left"/>
      <w:pPr>
        <w:tabs>
          <w:tab w:val="num" w:pos="2870"/>
        </w:tabs>
        <w:ind w:left="2870" w:hanging="360"/>
      </w:pPr>
      <w:rPr>
        <w:rFonts w:ascii="Wingdings" w:hAnsi="Wingdings" w:hint="default"/>
      </w:rPr>
    </w:lvl>
    <w:lvl w:ilvl="3" w:tplc="0C0C0001" w:tentative="1">
      <w:start w:val="1"/>
      <w:numFmt w:val="bullet"/>
      <w:lvlText w:val=""/>
      <w:lvlJc w:val="left"/>
      <w:pPr>
        <w:tabs>
          <w:tab w:val="num" w:pos="3590"/>
        </w:tabs>
        <w:ind w:left="3590" w:hanging="360"/>
      </w:pPr>
      <w:rPr>
        <w:rFonts w:ascii="Symbol" w:hAnsi="Symbol" w:hint="default"/>
      </w:rPr>
    </w:lvl>
    <w:lvl w:ilvl="4" w:tplc="0C0C0003" w:tentative="1">
      <w:start w:val="1"/>
      <w:numFmt w:val="bullet"/>
      <w:lvlText w:val="o"/>
      <w:lvlJc w:val="left"/>
      <w:pPr>
        <w:tabs>
          <w:tab w:val="num" w:pos="4310"/>
        </w:tabs>
        <w:ind w:left="4310" w:hanging="360"/>
      </w:pPr>
      <w:rPr>
        <w:rFonts w:ascii="Courier New" w:hAnsi="Courier New" w:cs="Courier New" w:hint="default"/>
      </w:rPr>
    </w:lvl>
    <w:lvl w:ilvl="5" w:tplc="0C0C0005" w:tentative="1">
      <w:start w:val="1"/>
      <w:numFmt w:val="bullet"/>
      <w:lvlText w:val=""/>
      <w:lvlJc w:val="left"/>
      <w:pPr>
        <w:tabs>
          <w:tab w:val="num" w:pos="5030"/>
        </w:tabs>
        <w:ind w:left="5030" w:hanging="360"/>
      </w:pPr>
      <w:rPr>
        <w:rFonts w:ascii="Wingdings" w:hAnsi="Wingdings" w:hint="default"/>
      </w:rPr>
    </w:lvl>
    <w:lvl w:ilvl="6" w:tplc="0C0C0001" w:tentative="1">
      <w:start w:val="1"/>
      <w:numFmt w:val="bullet"/>
      <w:lvlText w:val=""/>
      <w:lvlJc w:val="left"/>
      <w:pPr>
        <w:tabs>
          <w:tab w:val="num" w:pos="5750"/>
        </w:tabs>
        <w:ind w:left="5750" w:hanging="360"/>
      </w:pPr>
      <w:rPr>
        <w:rFonts w:ascii="Symbol" w:hAnsi="Symbol" w:hint="default"/>
      </w:rPr>
    </w:lvl>
    <w:lvl w:ilvl="7" w:tplc="0C0C0003" w:tentative="1">
      <w:start w:val="1"/>
      <w:numFmt w:val="bullet"/>
      <w:lvlText w:val="o"/>
      <w:lvlJc w:val="left"/>
      <w:pPr>
        <w:tabs>
          <w:tab w:val="num" w:pos="6470"/>
        </w:tabs>
        <w:ind w:left="6470" w:hanging="360"/>
      </w:pPr>
      <w:rPr>
        <w:rFonts w:ascii="Courier New" w:hAnsi="Courier New" w:cs="Courier New" w:hint="default"/>
      </w:rPr>
    </w:lvl>
    <w:lvl w:ilvl="8" w:tplc="0C0C0005" w:tentative="1">
      <w:start w:val="1"/>
      <w:numFmt w:val="bullet"/>
      <w:lvlText w:val=""/>
      <w:lvlJc w:val="left"/>
      <w:pPr>
        <w:tabs>
          <w:tab w:val="num" w:pos="7190"/>
        </w:tabs>
        <w:ind w:left="7190" w:hanging="360"/>
      </w:pPr>
      <w:rPr>
        <w:rFonts w:ascii="Wingdings" w:hAnsi="Wingdings" w:hint="default"/>
      </w:rPr>
    </w:lvl>
  </w:abstractNum>
  <w:abstractNum w:abstractNumId="61">
    <w:nsid w:val="438746AF"/>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62">
    <w:nsid w:val="45300C99"/>
    <w:multiLevelType w:val="singleLevel"/>
    <w:tmpl w:val="DD2A237A"/>
    <w:lvl w:ilvl="0">
      <w:start w:val="6"/>
      <w:numFmt w:val="decimal"/>
      <w:lvlText w:val="%1."/>
      <w:lvlJc w:val="left"/>
      <w:pPr>
        <w:tabs>
          <w:tab w:val="num" w:pos="870"/>
        </w:tabs>
        <w:ind w:left="870" w:hanging="420"/>
      </w:pPr>
      <w:rPr>
        <w:rFonts w:hint="default"/>
      </w:rPr>
    </w:lvl>
  </w:abstractNum>
  <w:abstractNum w:abstractNumId="63">
    <w:nsid w:val="468B0C20"/>
    <w:multiLevelType w:val="multilevel"/>
    <w:tmpl w:val="23305118"/>
    <w:lvl w:ilvl="0">
      <w:start w:val="1"/>
      <w:numFmt w:val="decimal"/>
      <w:lvlText w:val="%1"/>
      <w:lvlJc w:val="left"/>
      <w:pPr>
        <w:ind w:left="360" w:hanging="360"/>
      </w:pPr>
      <w:rPr>
        <w:rFonts w:hint="default"/>
      </w:rPr>
    </w:lvl>
    <w:lvl w:ilvl="1">
      <w:start w:val="1"/>
      <w:numFmt w:val="decimal"/>
      <w:lvlText w:val="2.%2"/>
      <w:lvlJc w:val="left"/>
      <w:pPr>
        <w:ind w:left="956" w:hanging="372"/>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64">
    <w:nsid w:val="471B1F08"/>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65">
    <w:nsid w:val="4A735818"/>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66">
    <w:nsid w:val="4B0B30CD"/>
    <w:multiLevelType w:val="singleLevel"/>
    <w:tmpl w:val="7B3896E0"/>
    <w:lvl w:ilvl="0">
      <w:start w:val="1"/>
      <w:numFmt w:val="lowerLetter"/>
      <w:lvlText w:val="%1)"/>
      <w:lvlJc w:val="left"/>
      <w:pPr>
        <w:tabs>
          <w:tab w:val="num" w:pos="1254"/>
        </w:tabs>
        <w:ind w:left="1254" w:hanging="390"/>
      </w:pPr>
      <w:rPr>
        <w:rFonts w:hint="default"/>
      </w:rPr>
    </w:lvl>
  </w:abstractNum>
  <w:abstractNum w:abstractNumId="67">
    <w:nsid w:val="4B6B1BDB"/>
    <w:multiLevelType w:val="singleLevel"/>
    <w:tmpl w:val="AC7EE318"/>
    <w:lvl w:ilvl="0">
      <w:start w:val="3"/>
      <w:numFmt w:val="decimal"/>
      <w:lvlText w:val="%1."/>
      <w:lvlJc w:val="left"/>
      <w:pPr>
        <w:tabs>
          <w:tab w:val="num" w:pos="870"/>
        </w:tabs>
        <w:ind w:left="870" w:hanging="420"/>
      </w:pPr>
      <w:rPr>
        <w:rFonts w:hint="default"/>
      </w:rPr>
    </w:lvl>
  </w:abstractNum>
  <w:abstractNum w:abstractNumId="68">
    <w:nsid w:val="4B83150A"/>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69">
    <w:nsid w:val="51296424"/>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70">
    <w:nsid w:val="523F0201"/>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71">
    <w:nsid w:val="55304C9E"/>
    <w:multiLevelType w:val="multilevel"/>
    <w:tmpl w:val="1FDC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5639152F"/>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73">
    <w:nsid w:val="577A248E"/>
    <w:multiLevelType w:val="singleLevel"/>
    <w:tmpl w:val="4F723EAC"/>
    <w:lvl w:ilvl="0">
      <w:numFmt w:val="bullet"/>
      <w:lvlText w:val="-"/>
      <w:lvlJc w:val="left"/>
      <w:pPr>
        <w:tabs>
          <w:tab w:val="num" w:pos="360"/>
        </w:tabs>
        <w:ind w:left="360" w:hanging="360"/>
      </w:pPr>
      <w:rPr>
        <w:rFonts w:hint="default"/>
      </w:rPr>
    </w:lvl>
  </w:abstractNum>
  <w:abstractNum w:abstractNumId="74">
    <w:nsid w:val="5908537D"/>
    <w:multiLevelType w:val="hybridMultilevel"/>
    <w:tmpl w:val="92B6C436"/>
    <w:lvl w:ilvl="0" w:tplc="8F02E67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5">
    <w:nsid w:val="591A0236"/>
    <w:multiLevelType w:val="hybridMultilevel"/>
    <w:tmpl w:val="EF18147A"/>
    <w:lvl w:ilvl="0" w:tplc="5D08543C">
      <w:start w:val="1"/>
      <w:numFmt w:val="decimal"/>
      <w:lvlText w:val="1.4.%1"/>
      <w:lvlJc w:val="left"/>
      <w:pPr>
        <w:ind w:left="378" w:hanging="360"/>
      </w:pPr>
      <w:rPr>
        <w:rFonts w:hint="default"/>
      </w:rPr>
    </w:lvl>
    <w:lvl w:ilvl="1" w:tplc="0C0C0019" w:tentative="1">
      <w:start w:val="1"/>
      <w:numFmt w:val="lowerLetter"/>
      <w:lvlText w:val="%2."/>
      <w:lvlJc w:val="left"/>
      <w:pPr>
        <w:ind w:left="1098" w:hanging="360"/>
      </w:pPr>
    </w:lvl>
    <w:lvl w:ilvl="2" w:tplc="0C0C001B" w:tentative="1">
      <w:start w:val="1"/>
      <w:numFmt w:val="lowerRoman"/>
      <w:lvlText w:val="%3."/>
      <w:lvlJc w:val="right"/>
      <w:pPr>
        <w:ind w:left="1818" w:hanging="180"/>
      </w:pPr>
    </w:lvl>
    <w:lvl w:ilvl="3" w:tplc="0C0C000F" w:tentative="1">
      <w:start w:val="1"/>
      <w:numFmt w:val="decimal"/>
      <w:lvlText w:val="%4."/>
      <w:lvlJc w:val="left"/>
      <w:pPr>
        <w:ind w:left="2538" w:hanging="360"/>
      </w:pPr>
    </w:lvl>
    <w:lvl w:ilvl="4" w:tplc="0C0C0019" w:tentative="1">
      <w:start w:val="1"/>
      <w:numFmt w:val="lowerLetter"/>
      <w:lvlText w:val="%5."/>
      <w:lvlJc w:val="left"/>
      <w:pPr>
        <w:ind w:left="3258" w:hanging="360"/>
      </w:pPr>
    </w:lvl>
    <w:lvl w:ilvl="5" w:tplc="0C0C001B" w:tentative="1">
      <w:start w:val="1"/>
      <w:numFmt w:val="lowerRoman"/>
      <w:lvlText w:val="%6."/>
      <w:lvlJc w:val="right"/>
      <w:pPr>
        <w:ind w:left="3978" w:hanging="180"/>
      </w:pPr>
    </w:lvl>
    <w:lvl w:ilvl="6" w:tplc="0C0C000F" w:tentative="1">
      <w:start w:val="1"/>
      <w:numFmt w:val="decimal"/>
      <w:lvlText w:val="%7."/>
      <w:lvlJc w:val="left"/>
      <w:pPr>
        <w:ind w:left="4698" w:hanging="360"/>
      </w:pPr>
    </w:lvl>
    <w:lvl w:ilvl="7" w:tplc="0C0C0019" w:tentative="1">
      <w:start w:val="1"/>
      <w:numFmt w:val="lowerLetter"/>
      <w:lvlText w:val="%8."/>
      <w:lvlJc w:val="left"/>
      <w:pPr>
        <w:ind w:left="5418" w:hanging="360"/>
      </w:pPr>
    </w:lvl>
    <w:lvl w:ilvl="8" w:tplc="0C0C001B" w:tentative="1">
      <w:start w:val="1"/>
      <w:numFmt w:val="lowerRoman"/>
      <w:lvlText w:val="%9."/>
      <w:lvlJc w:val="right"/>
      <w:pPr>
        <w:ind w:left="6138" w:hanging="180"/>
      </w:pPr>
    </w:lvl>
  </w:abstractNum>
  <w:abstractNum w:abstractNumId="76">
    <w:nsid w:val="5D3808EE"/>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77">
    <w:nsid w:val="60C47A82"/>
    <w:multiLevelType w:val="multilevel"/>
    <w:tmpl w:val="388A6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nsid w:val="618750CE"/>
    <w:multiLevelType w:val="singleLevel"/>
    <w:tmpl w:val="4F723EAC"/>
    <w:lvl w:ilvl="0">
      <w:numFmt w:val="bullet"/>
      <w:lvlText w:val="-"/>
      <w:lvlJc w:val="left"/>
      <w:pPr>
        <w:tabs>
          <w:tab w:val="num" w:pos="360"/>
        </w:tabs>
        <w:ind w:left="360" w:hanging="360"/>
      </w:pPr>
      <w:rPr>
        <w:rFonts w:hint="default"/>
      </w:rPr>
    </w:lvl>
  </w:abstractNum>
  <w:abstractNum w:abstractNumId="79">
    <w:nsid w:val="621E6191"/>
    <w:multiLevelType w:val="singleLevel"/>
    <w:tmpl w:val="55E8179A"/>
    <w:lvl w:ilvl="0">
      <w:start w:val="1"/>
      <w:numFmt w:val="bullet"/>
      <w:lvlText w:val=""/>
      <w:lvlJc w:val="left"/>
      <w:pPr>
        <w:tabs>
          <w:tab w:val="num" w:pos="360"/>
        </w:tabs>
        <w:ind w:left="360" w:hanging="360"/>
      </w:pPr>
      <w:rPr>
        <w:rFonts w:ascii="Wingdings" w:hAnsi="Wingdings" w:hint="default"/>
        <w:sz w:val="20"/>
      </w:rPr>
    </w:lvl>
  </w:abstractNum>
  <w:abstractNum w:abstractNumId="80">
    <w:nsid w:val="66800A99"/>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81">
    <w:nsid w:val="671257A8"/>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82">
    <w:nsid w:val="67D642CE"/>
    <w:multiLevelType w:val="multilevel"/>
    <w:tmpl w:val="DC4006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nsid w:val="67F86D8F"/>
    <w:multiLevelType w:val="singleLevel"/>
    <w:tmpl w:val="4F723EAC"/>
    <w:lvl w:ilvl="0">
      <w:numFmt w:val="bullet"/>
      <w:lvlText w:val="-"/>
      <w:lvlJc w:val="left"/>
      <w:pPr>
        <w:tabs>
          <w:tab w:val="num" w:pos="360"/>
        </w:tabs>
        <w:ind w:left="360" w:hanging="360"/>
      </w:pPr>
      <w:rPr>
        <w:rFonts w:hint="default"/>
      </w:rPr>
    </w:lvl>
  </w:abstractNum>
  <w:abstractNum w:abstractNumId="84">
    <w:nsid w:val="6A7F6097"/>
    <w:multiLevelType w:val="hybridMultilevel"/>
    <w:tmpl w:val="6832DFDA"/>
    <w:lvl w:ilvl="0" w:tplc="3BA473E8">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85">
    <w:nsid w:val="6D436975"/>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86">
    <w:nsid w:val="6E126775"/>
    <w:multiLevelType w:val="singleLevel"/>
    <w:tmpl w:val="4F723EAC"/>
    <w:lvl w:ilvl="0">
      <w:numFmt w:val="bullet"/>
      <w:lvlText w:val="-"/>
      <w:lvlJc w:val="left"/>
      <w:pPr>
        <w:tabs>
          <w:tab w:val="num" w:pos="360"/>
        </w:tabs>
        <w:ind w:left="360" w:hanging="360"/>
      </w:pPr>
      <w:rPr>
        <w:rFonts w:hint="default"/>
      </w:rPr>
    </w:lvl>
  </w:abstractNum>
  <w:abstractNum w:abstractNumId="87">
    <w:nsid w:val="6EAD41E3"/>
    <w:multiLevelType w:val="singleLevel"/>
    <w:tmpl w:val="4F723EAC"/>
    <w:lvl w:ilvl="0">
      <w:numFmt w:val="bullet"/>
      <w:lvlText w:val="-"/>
      <w:lvlJc w:val="left"/>
      <w:pPr>
        <w:tabs>
          <w:tab w:val="num" w:pos="360"/>
        </w:tabs>
        <w:ind w:left="360" w:hanging="360"/>
      </w:pPr>
      <w:rPr>
        <w:rFonts w:hint="default"/>
      </w:rPr>
    </w:lvl>
  </w:abstractNum>
  <w:abstractNum w:abstractNumId="88">
    <w:nsid w:val="6EDA68C4"/>
    <w:multiLevelType w:val="hybridMultilevel"/>
    <w:tmpl w:val="EC4A7F44"/>
    <w:lvl w:ilvl="0" w:tplc="73A032F4">
      <w:start w:val="1"/>
      <w:numFmt w:val="decimal"/>
      <w:lvlText w:val="%1."/>
      <w:lvlJc w:val="left"/>
      <w:pPr>
        <w:ind w:left="1065" w:hanging="705"/>
      </w:pPr>
      <w:rPr>
        <w:rFonts w:hint="default"/>
      </w:rPr>
    </w:lvl>
    <w:lvl w:ilvl="1" w:tplc="0C0C0001">
      <w:start w:val="1"/>
      <w:numFmt w:val="bullet"/>
      <w:lvlText w:val=""/>
      <w:lvlJc w:val="left"/>
      <w:pPr>
        <w:ind w:left="1440" w:hanging="360"/>
      </w:pPr>
      <w:rPr>
        <w:rFonts w:ascii="Symbol" w:hAnsi="Symbol" w:hint="default"/>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9">
    <w:nsid w:val="6FE209D4"/>
    <w:multiLevelType w:val="hybridMultilevel"/>
    <w:tmpl w:val="87E03128"/>
    <w:lvl w:ilvl="0" w:tplc="0C0C0001">
      <w:start w:val="1"/>
      <w:numFmt w:val="bullet"/>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90">
    <w:nsid w:val="6FE563D8"/>
    <w:multiLevelType w:val="multilevel"/>
    <w:tmpl w:val="57B41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nsid w:val="70857B36"/>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92">
    <w:nsid w:val="71547989"/>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93">
    <w:nsid w:val="730A1AF7"/>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94">
    <w:nsid w:val="739E4F3F"/>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95">
    <w:nsid w:val="741518B4"/>
    <w:multiLevelType w:val="hybridMultilevel"/>
    <w:tmpl w:val="D452F4B0"/>
    <w:lvl w:ilvl="0" w:tplc="0C0C0001">
      <w:start w:val="1"/>
      <w:numFmt w:val="bullet"/>
      <w:lvlText w:val=""/>
      <w:lvlJc w:val="left"/>
      <w:pPr>
        <w:tabs>
          <w:tab w:val="num" w:pos="780"/>
        </w:tabs>
        <w:ind w:left="780" w:hanging="360"/>
      </w:pPr>
      <w:rPr>
        <w:rFonts w:ascii="Symbol" w:hAnsi="Symbol" w:hint="default"/>
      </w:rPr>
    </w:lvl>
    <w:lvl w:ilvl="1" w:tplc="0C0C0003" w:tentative="1">
      <w:start w:val="1"/>
      <w:numFmt w:val="bullet"/>
      <w:lvlText w:val="o"/>
      <w:lvlJc w:val="left"/>
      <w:pPr>
        <w:tabs>
          <w:tab w:val="num" w:pos="1500"/>
        </w:tabs>
        <w:ind w:left="1500" w:hanging="360"/>
      </w:pPr>
      <w:rPr>
        <w:rFonts w:ascii="Courier New" w:hAnsi="Courier New" w:cs="Courier New" w:hint="default"/>
      </w:rPr>
    </w:lvl>
    <w:lvl w:ilvl="2" w:tplc="0C0C0005" w:tentative="1">
      <w:start w:val="1"/>
      <w:numFmt w:val="bullet"/>
      <w:lvlText w:val=""/>
      <w:lvlJc w:val="left"/>
      <w:pPr>
        <w:tabs>
          <w:tab w:val="num" w:pos="2220"/>
        </w:tabs>
        <w:ind w:left="2220" w:hanging="360"/>
      </w:pPr>
      <w:rPr>
        <w:rFonts w:ascii="Wingdings" w:hAnsi="Wingdings" w:hint="default"/>
      </w:rPr>
    </w:lvl>
    <w:lvl w:ilvl="3" w:tplc="0C0C0001" w:tentative="1">
      <w:start w:val="1"/>
      <w:numFmt w:val="bullet"/>
      <w:lvlText w:val=""/>
      <w:lvlJc w:val="left"/>
      <w:pPr>
        <w:tabs>
          <w:tab w:val="num" w:pos="2940"/>
        </w:tabs>
        <w:ind w:left="2940" w:hanging="360"/>
      </w:pPr>
      <w:rPr>
        <w:rFonts w:ascii="Symbol" w:hAnsi="Symbol" w:hint="default"/>
      </w:rPr>
    </w:lvl>
    <w:lvl w:ilvl="4" w:tplc="0C0C0003" w:tentative="1">
      <w:start w:val="1"/>
      <w:numFmt w:val="bullet"/>
      <w:lvlText w:val="o"/>
      <w:lvlJc w:val="left"/>
      <w:pPr>
        <w:tabs>
          <w:tab w:val="num" w:pos="3660"/>
        </w:tabs>
        <w:ind w:left="3660" w:hanging="360"/>
      </w:pPr>
      <w:rPr>
        <w:rFonts w:ascii="Courier New" w:hAnsi="Courier New" w:cs="Courier New" w:hint="default"/>
      </w:rPr>
    </w:lvl>
    <w:lvl w:ilvl="5" w:tplc="0C0C0005" w:tentative="1">
      <w:start w:val="1"/>
      <w:numFmt w:val="bullet"/>
      <w:lvlText w:val=""/>
      <w:lvlJc w:val="left"/>
      <w:pPr>
        <w:tabs>
          <w:tab w:val="num" w:pos="4380"/>
        </w:tabs>
        <w:ind w:left="4380" w:hanging="360"/>
      </w:pPr>
      <w:rPr>
        <w:rFonts w:ascii="Wingdings" w:hAnsi="Wingdings" w:hint="default"/>
      </w:rPr>
    </w:lvl>
    <w:lvl w:ilvl="6" w:tplc="0C0C0001" w:tentative="1">
      <w:start w:val="1"/>
      <w:numFmt w:val="bullet"/>
      <w:lvlText w:val=""/>
      <w:lvlJc w:val="left"/>
      <w:pPr>
        <w:tabs>
          <w:tab w:val="num" w:pos="5100"/>
        </w:tabs>
        <w:ind w:left="5100" w:hanging="360"/>
      </w:pPr>
      <w:rPr>
        <w:rFonts w:ascii="Symbol" w:hAnsi="Symbol" w:hint="default"/>
      </w:rPr>
    </w:lvl>
    <w:lvl w:ilvl="7" w:tplc="0C0C0003" w:tentative="1">
      <w:start w:val="1"/>
      <w:numFmt w:val="bullet"/>
      <w:lvlText w:val="o"/>
      <w:lvlJc w:val="left"/>
      <w:pPr>
        <w:tabs>
          <w:tab w:val="num" w:pos="5820"/>
        </w:tabs>
        <w:ind w:left="5820" w:hanging="360"/>
      </w:pPr>
      <w:rPr>
        <w:rFonts w:ascii="Courier New" w:hAnsi="Courier New" w:cs="Courier New" w:hint="default"/>
      </w:rPr>
    </w:lvl>
    <w:lvl w:ilvl="8" w:tplc="0C0C0005" w:tentative="1">
      <w:start w:val="1"/>
      <w:numFmt w:val="bullet"/>
      <w:lvlText w:val=""/>
      <w:lvlJc w:val="left"/>
      <w:pPr>
        <w:tabs>
          <w:tab w:val="num" w:pos="6540"/>
        </w:tabs>
        <w:ind w:left="6540" w:hanging="360"/>
      </w:pPr>
      <w:rPr>
        <w:rFonts w:ascii="Wingdings" w:hAnsi="Wingdings" w:hint="default"/>
      </w:rPr>
    </w:lvl>
  </w:abstractNum>
  <w:abstractNum w:abstractNumId="96">
    <w:nsid w:val="74DB3749"/>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97">
    <w:nsid w:val="7506311E"/>
    <w:multiLevelType w:val="hybridMultilevel"/>
    <w:tmpl w:val="04601AF0"/>
    <w:lvl w:ilvl="0" w:tplc="5D08543C">
      <w:start w:val="1"/>
      <w:numFmt w:val="decimal"/>
      <w:lvlText w:val="1.4.%1"/>
      <w:lvlJc w:val="left"/>
      <w:pPr>
        <w:ind w:left="378" w:hanging="360"/>
      </w:pPr>
      <w:rPr>
        <w:rFonts w:hint="default"/>
      </w:rPr>
    </w:lvl>
    <w:lvl w:ilvl="1" w:tplc="0C0C0019" w:tentative="1">
      <w:start w:val="1"/>
      <w:numFmt w:val="lowerLetter"/>
      <w:lvlText w:val="%2."/>
      <w:lvlJc w:val="left"/>
      <w:pPr>
        <w:ind w:left="1098" w:hanging="360"/>
      </w:pPr>
    </w:lvl>
    <w:lvl w:ilvl="2" w:tplc="0C0C001B" w:tentative="1">
      <w:start w:val="1"/>
      <w:numFmt w:val="lowerRoman"/>
      <w:lvlText w:val="%3."/>
      <w:lvlJc w:val="right"/>
      <w:pPr>
        <w:ind w:left="1818" w:hanging="180"/>
      </w:pPr>
    </w:lvl>
    <w:lvl w:ilvl="3" w:tplc="0C0C000F" w:tentative="1">
      <w:start w:val="1"/>
      <w:numFmt w:val="decimal"/>
      <w:lvlText w:val="%4."/>
      <w:lvlJc w:val="left"/>
      <w:pPr>
        <w:ind w:left="2538" w:hanging="360"/>
      </w:pPr>
    </w:lvl>
    <w:lvl w:ilvl="4" w:tplc="0C0C0019" w:tentative="1">
      <w:start w:val="1"/>
      <w:numFmt w:val="lowerLetter"/>
      <w:lvlText w:val="%5."/>
      <w:lvlJc w:val="left"/>
      <w:pPr>
        <w:ind w:left="3258" w:hanging="360"/>
      </w:pPr>
    </w:lvl>
    <w:lvl w:ilvl="5" w:tplc="0C0C001B" w:tentative="1">
      <w:start w:val="1"/>
      <w:numFmt w:val="lowerRoman"/>
      <w:lvlText w:val="%6."/>
      <w:lvlJc w:val="right"/>
      <w:pPr>
        <w:ind w:left="3978" w:hanging="180"/>
      </w:pPr>
    </w:lvl>
    <w:lvl w:ilvl="6" w:tplc="0C0C000F" w:tentative="1">
      <w:start w:val="1"/>
      <w:numFmt w:val="decimal"/>
      <w:lvlText w:val="%7."/>
      <w:lvlJc w:val="left"/>
      <w:pPr>
        <w:ind w:left="4698" w:hanging="360"/>
      </w:pPr>
    </w:lvl>
    <w:lvl w:ilvl="7" w:tplc="0C0C0019" w:tentative="1">
      <w:start w:val="1"/>
      <w:numFmt w:val="lowerLetter"/>
      <w:lvlText w:val="%8."/>
      <w:lvlJc w:val="left"/>
      <w:pPr>
        <w:ind w:left="5418" w:hanging="360"/>
      </w:pPr>
    </w:lvl>
    <w:lvl w:ilvl="8" w:tplc="0C0C001B" w:tentative="1">
      <w:start w:val="1"/>
      <w:numFmt w:val="lowerRoman"/>
      <w:lvlText w:val="%9."/>
      <w:lvlJc w:val="right"/>
      <w:pPr>
        <w:ind w:left="6138" w:hanging="180"/>
      </w:pPr>
    </w:lvl>
  </w:abstractNum>
  <w:abstractNum w:abstractNumId="98">
    <w:nsid w:val="768D5308"/>
    <w:multiLevelType w:val="singleLevel"/>
    <w:tmpl w:val="4F723EAC"/>
    <w:lvl w:ilvl="0">
      <w:numFmt w:val="bullet"/>
      <w:lvlText w:val="-"/>
      <w:lvlJc w:val="left"/>
      <w:pPr>
        <w:tabs>
          <w:tab w:val="num" w:pos="360"/>
        </w:tabs>
        <w:ind w:left="360" w:hanging="360"/>
      </w:pPr>
      <w:rPr>
        <w:rFonts w:hint="default"/>
      </w:rPr>
    </w:lvl>
  </w:abstractNum>
  <w:abstractNum w:abstractNumId="99">
    <w:nsid w:val="789E058F"/>
    <w:multiLevelType w:val="hybridMultilevel"/>
    <w:tmpl w:val="FF68E89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0">
    <w:nsid w:val="78A75F3E"/>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101">
    <w:nsid w:val="79174710"/>
    <w:multiLevelType w:val="hybridMultilevel"/>
    <w:tmpl w:val="B91C0E84"/>
    <w:lvl w:ilvl="0" w:tplc="0C0C0005">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02">
    <w:nsid w:val="7BD01F21"/>
    <w:multiLevelType w:val="hybridMultilevel"/>
    <w:tmpl w:val="DB3E9812"/>
    <w:lvl w:ilvl="0" w:tplc="0C0C0005">
      <w:start w:val="1"/>
      <w:numFmt w:val="bullet"/>
      <w:lvlText w:val=""/>
      <w:lvlJc w:val="left"/>
      <w:pPr>
        <w:tabs>
          <w:tab w:val="num" w:pos="360"/>
        </w:tabs>
        <w:ind w:left="360" w:hanging="360"/>
      </w:pPr>
      <w:rPr>
        <w:rFonts w:ascii="Wingdings" w:hAnsi="Wingdings" w:hint="default"/>
      </w:rPr>
    </w:lvl>
    <w:lvl w:ilvl="1" w:tplc="0C0C0003" w:tentative="1">
      <w:start w:val="1"/>
      <w:numFmt w:val="bullet"/>
      <w:lvlText w:val="o"/>
      <w:lvlJc w:val="left"/>
      <w:pPr>
        <w:tabs>
          <w:tab w:val="num" w:pos="1080"/>
        </w:tabs>
        <w:ind w:left="1080" w:hanging="360"/>
      </w:pPr>
      <w:rPr>
        <w:rFonts w:ascii="Courier New" w:hAnsi="Courier New" w:cs="Courier New" w:hint="default"/>
      </w:rPr>
    </w:lvl>
    <w:lvl w:ilvl="2" w:tplc="0C0C0005" w:tentative="1">
      <w:start w:val="1"/>
      <w:numFmt w:val="bullet"/>
      <w:lvlText w:val=""/>
      <w:lvlJc w:val="left"/>
      <w:pPr>
        <w:tabs>
          <w:tab w:val="num" w:pos="1800"/>
        </w:tabs>
        <w:ind w:left="1800" w:hanging="360"/>
      </w:pPr>
      <w:rPr>
        <w:rFonts w:ascii="Wingdings" w:hAnsi="Wingdings" w:hint="default"/>
      </w:rPr>
    </w:lvl>
    <w:lvl w:ilvl="3" w:tplc="0C0C0001" w:tentative="1">
      <w:start w:val="1"/>
      <w:numFmt w:val="bullet"/>
      <w:lvlText w:val=""/>
      <w:lvlJc w:val="left"/>
      <w:pPr>
        <w:tabs>
          <w:tab w:val="num" w:pos="2520"/>
        </w:tabs>
        <w:ind w:left="2520" w:hanging="360"/>
      </w:pPr>
      <w:rPr>
        <w:rFonts w:ascii="Symbol" w:hAnsi="Symbol" w:hint="default"/>
      </w:rPr>
    </w:lvl>
    <w:lvl w:ilvl="4" w:tplc="0C0C0003" w:tentative="1">
      <w:start w:val="1"/>
      <w:numFmt w:val="bullet"/>
      <w:lvlText w:val="o"/>
      <w:lvlJc w:val="left"/>
      <w:pPr>
        <w:tabs>
          <w:tab w:val="num" w:pos="3240"/>
        </w:tabs>
        <w:ind w:left="3240" w:hanging="360"/>
      </w:pPr>
      <w:rPr>
        <w:rFonts w:ascii="Courier New" w:hAnsi="Courier New" w:cs="Courier New" w:hint="default"/>
      </w:rPr>
    </w:lvl>
    <w:lvl w:ilvl="5" w:tplc="0C0C0005" w:tentative="1">
      <w:start w:val="1"/>
      <w:numFmt w:val="bullet"/>
      <w:lvlText w:val=""/>
      <w:lvlJc w:val="left"/>
      <w:pPr>
        <w:tabs>
          <w:tab w:val="num" w:pos="3960"/>
        </w:tabs>
        <w:ind w:left="3960" w:hanging="360"/>
      </w:pPr>
      <w:rPr>
        <w:rFonts w:ascii="Wingdings" w:hAnsi="Wingdings" w:hint="default"/>
      </w:rPr>
    </w:lvl>
    <w:lvl w:ilvl="6" w:tplc="0C0C0001" w:tentative="1">
      <w:start w:val="1"/>
      <w:numFmt w:val="bullet"/>
      <w:lvlText w:val=""/>
      <w:lvlJc w:val="left"/>
      <w:pPr>
        <w:tabs>
          <w:tab w:val="num" w:pos="4680"/>
        </w:tabs>
        <w:ind w:left="4680" w:hanging="360"/>
      </w:pPr>
      <w:rPr>
        <w:rFonts w:ascii="Symbol" w:hAnsi="Symbol" w:hint="default"/>
      </w:rPr>
    </w:lvl>
    <w:lvl w:ilvl="7" w:tplc="0C0C0003" w:tentative="1">
      <w:start w:val="1"/>
      <w:numFmt w:val="bullet"/>
      <w:lvlText w:val="o"/>
      <w:lvlJc w:val="left"/>
      <w:pPr>
        <w:tabs>
          <w:tab w:val="num" w:pos="5400"/>
        </w:tabs>
        <w:ind w:left="5400" w:hanging="360"/>
      </w:pPr>
      <w:rPr>
        <w:rFonts w:ascii="Courier New" w:hAnsi="Courier New" w:cs="Courier New" w:hint="default"/>
      </w:rPr>
    </w:lvl>
    <w:lvl w:ilvl="8" w:tplc="0C0C0005" w:tentative="1">
      <w:start w:val="1"/>
      <w:numFmt w:val="bullet"/>
      <w:lvlText w:val=""/>
      <w:lvlJc w:val="left"/>
      <w:pPr>
        <w:tabs>
          <w:tab w:val="num" w:pos="6120"/>
        </w:tabs>
        <w:ind w:left="6120" w:hanging="360"/>
      </w:pPr>
      <w:rPr>
        <w:rFonts w:ascii="Wingdings" w:hAnsi="Wingdings" w:hint="default"/>
      </w:rPr>
    </w:lvl>
  </w:abstractNum>
  <w:abstractNum w:abstractNumId="103">
    <w:nsid w:val="7BFC4A3F"/>
    <w:multiLevelType w:val="multilevel"/>
    <w:tmpl w:val="44DC141C"/>
    <w:lvl w:ilvl="0">
      <w:start w:val="1"/>
      <w:numFmt w:val="decimal"/>
      <w:lvlText w:val="%1"/>
      <w:lvlJc w:val="left"/>
      <w:pPr>
        <w:ind w:left="360" w:hanging="360"/>
      </w:pPr>
      <w:rPr>
        <w:rFonts w:hint="default"/>
      </w:rPr>
    </w:lvl>
    <w:lvl w:ilvl="1">
      <w:start w:val="1"/>
      <w:numFmt w:val="decimal"/>
      <w:lvlText w:val="1.%2"/>
      <w:lvlJc w:val="left"/>
      <w:pPr>
        <w:ind w:left="956" w:hanging="372"/>
      </w:pPr>
      <w:rPr>
        <w:rFonts w:hint="default"/>
      </w:rPr>
    </w:lvl>
    <w:lvl w:ilvl="2">
      <w:start w:val="1"/>
      <w:numFmt w:val="decimal"/>
      <w:isLgl/>
      <w:lvlText w:val="%1.%2.%3"/>
      <w:lvlJc w:val="left"/>
      <w:pPr>
        <w:ind w:left="1888" w:hanging="720"/>
      </w:pPr>
      <w:rPr>
        <w:rFonts w:hint="default"/>
      </w:rPr>
    </w:lvl>
    <w:lvl w:ilvl="3">
      <w:start w:val="1"/>
      <w:numFmt w:val="decimal"/>
      <w:isLgl/>
      <w:lvlText w:val="%1.%2.%3.%4"/>
      <w:lvlJc w:val="left"/>
      <w:pPr>
        <w:ind w:left="2472" w:hanging="720"/>
      </w:pPr>
      <w:rPr>
        <w:rFonts w:hint="default"/>
      </w:rPr>
    </w:lvl>
    <w:lvl w:ilvl="4">
      <w:start w:val="1"/>
      <w:numFmt w:val="decimal"/>
      <w:isLgl/>
      <w:lvlText w:val="%1.%2.%3.%4.%5"/>
      <w:lvlJc w:val="left"/>
      <w:pPr>
        <w:ind w:left="3416" w:hanging="1080"/>
      </w:pPr>
      <w:rPr>
        <w:rFonts w:hint="default"/>
      </w:rPr>
    </w:lvl>
    <w:lvl w:ilvl="5">
      <w:start w:val="1"/>
      <w:numFmt w:val="decimal"/>
      <w:isLgl/>
      <w:lvlText w:val="%1.%2.%3.%4.%5.%6"/>
      <w:lvlJc w:val="left"/>
      <w:pPr>
        <w:ind w:left="4000" w:hanging="1080"/>
      </w:pPr>
      <w:rPr>
        <w:rFonts w:hint="default"/>
      </w:rPr>
    </w:lvl>
    <w:lvl w:ilvl="6">
      <w:start w:val="1"/>
      <w:numFmt w:val="decimal"/>
      <w:isLgl/>
      <w:lvlText w:val="%1.%2.%3.%4.%5.%6.%7"/>
      <w:lvlJc w:val="left"/>
      <w:pPr>
        <w:ind w:left="4944" w:hanging="1440"/>
      </w:pPr>
      <w:rPr>
        <w:rFonts w:hint="default"/>
      </w:rPr>
    </w:lvl>
    <w:lvl w:ilvl="7">
      <w:start w:val="1"/>
      <w:numFmt w:val="decimal"/>
      <w:isLgl/>
      <w:lvlText w:val="%1.%2.%3.%4.%5.%6.%7.%8"/>
      <w:lvlJc w:val="left"/>
      <w:pPr>
        <w:ind w:left="5528" w:hanging="1440"/>
      </w:pPr>
      <w:rPr>
        <w:rFonts w:hint="default"/>
      </w:rPr>
    </w:lvl>
    <w:lvl w:ilvl="8">
      <w:start w:val="1"/>
      <w:numFmt w:val="decimal"/>
      <w:isLgl/>
      <w:lvlText w:val="%1.%2.%3.%4.%5.%6.%7.%8.%9"/>
      <w:lvlJc w:val="left"/>
      <w:pPr>
        <w:ind w:left="6472" w:hanging="1800"/>
      </w:pPr>
      <w:rPr>
        <w:rFonts w:hint="default"/>
      </w:rPr>
    </w:lvl>
  </w:abstractNum>
  <w:abstractNum w:abstractNumId="104">
    <w:nsid w:val="7DC7204F"/>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abstractNum w:abstractNumId="105">
    <w:nsid w:val="7F496F1D"/>
    <w:multiLevelType w:val="singleLevel"/>
    <w:tmpl w:val="610455FE"/>
    <w:lvl w:ilvl="0">
      <w:start w:val="1"/>
      <w:numFmt w:val="bullet"/>
      <w:lvlText w:val=""/>
      <w:lvlJc w:val="left"/>
      <w:pPr>
        <w:tabs>
          <w:tab w:val="num" w:pos="360"/>
        </w:tabs>
        <w:ind w:left="360" w:hanging="360"/>
      </w:pPr>
      <w:rPr>
        <w:rFonts w:ascii="Symbol" w:hAnsi="Symbol" w:hint="default"/>
        <w:sz w:val="16"/>
      </w:rPr>
    </w:lvl>
  </w:abstractNum>
  <w:num w:numId="1">
    <w:abstractNumId w:val="92"/>
  </w:num>
  <w:num w:numId="2">
    <w:abstractNumId w:val="68"/>
  </w:num>
  <w:num w:numId="3">
    <w:abstractNumId w:val="76"/>
  </w:num>
  <w:num w:numId="4">
    <w:abstractNumId w:val="85"/>
  </w:num>
  <w:num w:numId="5">
    <w:abstractNumId w:val="91"/>
  </w:num>
  <w:num w:numId="6">
    <w:abstractNumId w:val="26"/>
  </w:num>
  <w:num w:numId="7">
    <w:abstractNumId w:val="44"/>
  </w:num>
  <w:num w:numId="8">
    <w:abstractNumId w:val="96"/>
  </w:num>
  <w:num w:numId="9">
    <w:abstractNumId w:val="42"/>
  </w:num>
  <w:num w:numId="10">
    <w:abstractNumId w:val="72"/>
  </w:num>
  <w:num w:numId="11">
    <w:abstractNumId w:val="93"/>
  </w:num>
  <w:num w:numId="12">
    <w:abstractNumId w:val="10"/>
  </w:num>
  <w:num w:numId="13">
    <w:abstractNumId w:val="65"/>
  </w:num>
  <w:num w:numId="14">
    <w:abstractNumId w:val="69"/>
  </w:num>
  <w:num w:numId="15">
    <w:abstractNumId w:val="27"/>
  </w:num>
  <w:num w:numId="16">
    <w:abstractNumId w:val="100"/>
  </w:num>
  <w:num w:numId="17">
    <w:abstractNumId w:val="14"/>
  </w:num>
  <w:num w:numId="18">
    <w:abstractNumId w:val="81"/>
  </w:num>
  <w:num w:numId="19">
    <w:abstractNumId w:val="21"/>
  </w:num>
  <w:num w:numId="20">
    <w:abstractNumId w:val="64"/>
  </w:num>
  <w:num w:numId="21">
    <w:abstractNumId w:val="32"/>
  </w:num>
  <w:num w:numId="22">
    <w:abstractNumId w:val="13"/>
  </w:num>
  <w:num w:numId="23">
    <w:abstractNumId w:val="61"/>
  </w:num>
  <w:num w:numId="24">
    <w:abstractNumId w:val="94"/>
  </w:num>
  <w:num w:numId="25">
    <w:abstractNumId w:val="80"/>
  </w:num>
  <w:num w:numId="26">
    <w:abstractNumId w:val="70"/>
  </w:num>
  <w:num w:numId="27">
    <w:abstractNumId w:val="104"/>
  </w:num>
  <w:num w:numId="28">
    <w:abstractNumId w:val="3"/>
  </w:num>
  <w:num w:numId="29">
    <w:abstractNumId w:val="5"/>
  </w:num>
  <w:num w:numId="30">
    <w:abstractNumId w:val="28"/>
  </w:num>
  <w:num w:numId="31">
    <w:abstractNumId w:val="30"/>
  </w:num>
  <w:num w:numId="32">
    <w:abstractNumId w:val="105"/>
  </w:num>
  <w:num w:numId="33">
    <w:abstractNumId w:val="1"/>
  </w:num>
  <w:num w:numId="34">
    <w:abstractNumId w:val="78"/>
  </w:num>
  <w:num w:numId="35">
    <w:abstractNumId w:val="83"/>
  </w:num>
  <w:num w:numId="36">
    <w:abstractNumId w:val="43"/>
  </w:num>
  <w:num w:numId="37">
    <w:abstractNumId w:val="79"/>
  </w:num>
  <w:num w:numId="38">
    <w:abstractNumId w:val="16"/>
  </w:num>
  <w:num w:numId="39">
    <w:abstractNumId w:val="23"/>
  </w:num>
  <w:num w:numId="40">
    <w:abstractNumId w:val="15"/>
  </w:num>
  <w:num w:numId="41">
    <w:abstractNumId w:val="73"/>
  </w:num>
  <w:num w:numId="42">
    <w:abstractNumId w:val="9"/>
  </w:num>
  <w:num w:numId="43">
    <w:abstractNumId w:val="20"/>
  </w:num>
  <w:num w:numId="44">
    <w:abstractNumId w:val="98"/>
  </w:num>
  <w:num w:numId="45">
    <w:abstractNumId w:val="35"/>
  </w:num>
  <w:num w:numId="46">
    <w:abstractNumId w:val="48"/>
  </w:num>
  <w:num w:numId="47">
    <w:abstractNumId w:val="37"/>
  </w:num>
  <w:num w:numId="48">
    <w:abstractNumId w:val="87"/>
  </w:num>
  <w:num w:numId="49">
    <w:abstractNumId w:val="86"/>
  </w:num>
  <w:num w:numId="50">
    <w:abstractNumId w:val="4"/>
  </w:num>
  <w:num w:numId="51">
    <w:abstractNumId w:val="46"/>
  </w:num>
  <w:num w:numId="52">
    <w:abstractNumId w:val="52"/>
  </w:num>
  <w:num w:numId="53">
    <w:abstractNumId w:val="67"/>
  </w:num>
  <w:num w:numId="54">
    <w:abstractNumId w:val="62"/>
  </w:num>
  <w:num w:numId="55">
    <w:abstractNumId w:val="34"/>
  </w:num>
  <w:num w:numId="56">
    <w:abstractNumId w:val="95"/>
  </w:num>
  <w:num w:numId="57">
    <w:abstractNumId w:val="89"/>
  </w:num>
  <w:num w:numId="58">
    <w:abstractNumId w:val="17"/>
  </w:num>
  <w:num w:numId="59">
    <w:abstractNumId w:val="18"/>
  </w:num>
  <w:num w:numId="60">
    <w:abstractNumId w:val="57"/>
  </w:num>
  <w:num w:numId="61">
    <w:abstractNumId w:val="8"/>
  </w:num>
  <w:num w:numId="62">
    <w:abstractNumId w:val="2"/>
  </w:num>
  <w:num w:numId="63">
    <w:abstractNumId w:val="33"/>
  </w:num>
  <w:num w:numId="64">
    <w:abstractNumId w:val="58"/>
  </w:num>
  <w:num w:numId="65">
    <w:abstractNumId w:val="24"/>
  </w:num>
  <w:num w:numId="66">
    <w:abstractNumId w:val="45"/>
  </w:num>
  <w:num w:numId="67">
    <w:abstractNumId w:val="7"/>
  </w:num>
  <w:num w:numId="68">
    <w:abstractNumId w:val="47"/>
  </w:num>
  <w:num w:numId="69">
    <w:abstractNumId w:val="6"/>
  </w:num>
  <w:num w:numId="70">
    <w:abstractNumId w:val="36"/>
  </w:num>
  <w:num w:numId="71">
    <w:abstractNumId w:val="49"/>
  </w:num>
  <w:num w:numId="72">
    <w:abstractNumId w:val="11"/>
  </w:num>
  <w:num w:numId="73">
    <w:abstractNumId w:val="66"/>
  </w:num>
  <w:num w:numId="74">
    <w:abstractNumId w:val="39"/>
  </w:num>
  <w:num w:numId="75">
    <w:abstractNumId w:val="22"/>
  </w:num>
  <w:num w:numId="76">
    <w:abstractNumId w:val="25"/>
  </w:num>
  <w:num w:numId="77">
    <w:abstractNumId w:val="12"/>
  </w:num>
  <w:num w:numId="78">
    <w:abstractNumId w:val="50"/>
  </w:num>
  <w:num w:numId="79">
    <w:abstractNumId w:val="75"/>
  </w:num>
  <w:num w:numId="80">
    <w:abstractNumId w:val="97"/>
  </w:num>
  <w:num w:numId="81">
    <w:abstractNumId w:val="0"/>
  </w:num>
  <w:num w:numId="82">
    <w:abstractNumId w:val="103"/>
  </w:num>
  <w:num w:numId="83">
    <w:abstractNumId w:val="84"/>
  </w:num>
  <w:num w:numId="84">
    <w:abstractNumId w:val="53"/>
  </w:num>
  <w:num w:numId="85">
    <w:abstractNumId w:val="55"/>
  </w:num>
  <w:num w:numId="86">
    <w:abstractNumId w:val="19"/>
  </w:num>
  <w:num w:numId="87">
    <w:abstractNumId w:val="63"/>
  </w:num>
  <w:num w:numId="88">
    <w:abstractNumId w:val="54"/>
  </w:num>
  <w:num w:numId="89">
    <w:abstractNumId w:val="40"/>
  </w:num>
  <w:num w:numId="90">
    <w:abstractNumId w:val="82"/>
  </w:num>
  <w:num w:numId="91">
    <w:abstractNumId w:val="29"/>
  </w:num>
  <w:num w:numId="92">
    <w:abstractNumId w:val="41"/>
  </w:num>
  <w:num w:numId="93">
    <w:abstractNumId w:val="90"/>
  </w:num>
  <w:num w:numId="94">
    <w:abstractNumId w:val="77"/>
  </w:num>
  <w:num w:numId="95">
    <w:abstractNumId w:val="71"/>
  </w:num>
  <w:num w:numId="96">
    <w:abstractNumId w:val="59"/>
  </w:num>
  <w:num w:numId="97">
    <w:abstractNumId w:val="31"/>
  </w:num>
  <w:num w:numId="98">
    <w:abstractNumId w:val="60"/>
  </w:num>
  <w:num w:numId="99">
    <w:abstractNumId w:val="102"/>
  </w:num>
  <w:num w:numId="100">
    <w:abstractNumId w:val="99"/>
  </w:num>
  <w:num w:numId="101">
    <w:abstractNumId w:val="51"/>
  </w:num>
  <w:num w:numId="102">
    <w:abstractNumId w:val="56"/>
  </w:num>
  <w:num w:numId="103">
    <w:abstractNumId w:val="88"/>
  </w:num>
  <w:num w:numId="104">
    <w:abstractNumId w:val="38"/>
  </w:num>
  <w:num w:numId="105">
    <w:abstractNumId w:val="101"/>
  </w:num>
  <w:num w:numId="106">
    <w:abstractNumId w:val="74"/>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fr-CA" w:vendorID="9" w:dllVersion="512" w:checkStyle="1"/>
  <w:activeWritingStyle w:appName="MSWord" w:lang="nl-NL" w:vendorID="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comments="0"/>
  <w:defaultTabStop w:val="142"/>
  <w:hyphenationZone w:val="432"/>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672E"/>
    <w:rsid w:val="0000197F"/>
    <w:rsid w:val="0000233F"/>
    <w:rsid w:val="00002A63"/>
    <w:rsid w:val="0000567A"/>
    <w:rsid w:val="00007BFD"/>
    <w:rsid w:val="00011E58"/>
    <w:rsid w:val="000160F8"/>
    <w:rsid w:val="00025E7C"/>
    <w:rsid w:val="00037383"/>
    <w:rsid w:val="00044AE4"/>
    <w:rsid w:val="00054AFB"/>
    <w:rsid w:val="00054C4A"/>
    <w:rsid w:val="00055400"/>
    <w:rsid w:val="00061CF8"/>
    <w:rsid w:val="000726A5"/>
    <w:rsid w:val="000728D9"/>
    <w:rsid w:val="00073F9F"/>
    <w:rsid w:val="00082A19"/>
    <w:rsid w:val="00092874"/>
    <w:rsid w:val="00095857"/>
    <w:rsid w:val="00096EA3"/>
    <w:rsid w:val="000A4F49"/>
    <w:rsid w:val="000B3088"/>
    <w:rsid w:val="000B535C"/>
    <w:rsid w:val="000B66F0"/>
    <w:rsid w:val="000B6FA0"/>
    <w:rsid w:val="000C08C1"/>
    <w:rsid w:val="000C0B6A"/>
    <w:rsid w:val="000C18D2"/>
    <w:rsid w:val="000C2B1B"/>
    <w:rsid w:val="000C3A09"/>
    <w:rsid w:val="000C3F6C"/>
    <w:rsid w:val="000C6238"/>
    <w:rsid w:val="000D10EB"/>
    <w:rsid w:val="000D2951"/>
    <w:rsid w:val="000D3DD8"/>
    <w:rsid w:val="000D51B4"/>
    <w:rsid w:val="000E1BDE"/>
    <w:rsid w:val="000E311F"/>
    <w:rsid w:val="000E7DD7"/>
    <w:rsid w:val="000F237A"/>
    <w:rsid w:val="000F2386"/>
    <w:rsid w:val="000F2548"/>
    <w:rsid w:val="000F25F9"/>
    <w:rsid w:val="000F7E06"/>
    <w:rsid w:val="00106A04"/>
    <w:rsid w:val="001133B8"/>
    <w:rsid w:val="00114651"/>
    <w:rsid w:val="001157EE"/>
    <w:rsid w:val="001243EF"/>
    <w:rsid w:val="0012505F"/>
    <w:rsid w:val="001266A8"/>
    <w:rsid w:val="001308F7"/>
    <w:rsid w:val="001356DF"/>
    <w:rsid w:val="00136D4D"/>
    <w:rsid w:val="00137D96"/>
    <w:rsid w:val="0014259B"/>
    <w:rsid w:val="00142FDF"/>
    <w:rsid w:val="001438A8"/>
    <w:rsid w:val="00143DB0"/>
    <w:rsid w:val="00143F8E"/>
    <w:rsid w:val="001478BE"/>
    <w:rsid w:val="0015013A"/>
    <w:rsid w:val="001521DF"/>
    <w:rsid w:val="001541B0"/>
    <w:rsid w:val="00157DA8"/>
    <w:rsid w:val="00167EF9"/>
    <w:rsid w:val="00170BB0"/>
    <w:rsid w:val="00177BCC"/>
    <w:rsid w:val="001821C7"/>
    <w:rsid w:val="00185185"/>
    <w:rsid w:val="001904A2"/>
    <w:rsid w:val="00196468"/>
    <w:rsid w:val="001A4D6B"/>
    <w:rsid w:val="001A6A53"/>
    <w:rsid w:val="001A6C0C"/>
    <w:rsid w:val="001B00F9"/>
    <w:rsid w:val="001B3FBD"/>
    <w:rsid w:val="001B53B9"/>
    <w:rsid w:val="001B5E3D"/>
    <w:rsid w:val="001B672E"/>
    <w:rsid w:val="001C3509"/>
    <w:rsid w:val="001D0DC6"/>
    <w:rsid w:val="001D3C0D"/>
    <w:rsid w:val="001D43A0"/>
    <w:rsid w:val="001E429A"/>
    <w:rsid w:val="001E4431"/>
    <w:rsid w:val="001E4D80"/>
    <w:rsid w:val="001E5AFC"/>
    <w:rsid w:val="001F0D78"/>
    <w:rsid w:val="002051DB"/>
    <w:rsid w:val="002065DE"/>
    <w:rsid w:val="00216521"/>
    <w:rsid w:val="00226111"/>
    <w:rsid w:val="00227777"/>
    <w:rsid w:val="00227CCC"/>
    <w:rsid w:val="00234C5B"/>
    <w:rsid w:val="002358F2"/>
    <w:rsid w:val="00235B97"/>
    <w:rsid w:val="00245E56"/>
    <w:rsid w:val="00265346"/>
    <w:rsid w:val="00273FBB"/>
    <w:rsid w:val="00275D5D"/>
    <w:rsid w:val="00280DC1"/>
    <w:rsid w:val="00282219"/>
    <w:rsid w:val="00285D66"/>
    <w:rsid w:val="00286150"/>
    <w:rsid w:val="00293A5D"/>
    <w:rsid w:val="00295734"/>
    <w:rsid w:val="00296111"/>
    <w:rsid w:val="002A1D32"/>
    <w:rsid w:val="002B02A8"/>
    <w:rsid w:val="002B0F09"/>
    <w:rsid w:val="002B2E53"/>
    <w:rsid w:val="002B305B"/>
    <w:rsid w:val="002B4BB1"/>
    <w:rsid w:val="002B4EC0"/>
    <w:rsid w:val="002B525C"/>
    <w:rsid w:val="002B6BBC"/>
    <w:rsid w:val="002B7C00"/>
    <w:rsid w:val="002C229A"/>
    <w:rsid w:val="002C54F7"/>
    <w:rsid w:val="002D4928"/>
    <w:rsid w:val="002D5523"/>
    <w:rsid w:val="002D5FB6"/>
    <w:rsid w:val="002D7DC6"/>
    <w:rsid w:val="002E038F"/>
    <w:rsid w:val="002E3A94"/>
    <w:rsid w:val="002E7B1A"/>
    <w:rsid w:val="002F2818"/>
    <w:rsid w:val="0030068F"/>
    <w:rsid w:val="003072A4"/>
    <w:rsid w:val="00311E6E"/>
    <w:rsid w:val="00312819"/>
    <w:rsid w:val="003156B9"/>
    <w:rsid w:val="0031634F"/>
    <w:rsid w:val="003167BB"/>
    <w:rsid w:val="00316EDA"/>
    <w:rsid w:val="00317FE7"/>
    <w:rsid w:val="0032396A"/>
    <w:rsid w:val="00323C1B"/>
    <w:rsid w:val="00324695"/>
    <w:rsid w:val="003253B7"/>
    <w:rsid w:val="00327474"/>
    <w:rsid w:val="00330E27"/>
    <w:rsid w:val="00332890"/>
    <w:rsid w:val="00335B3B"/>
    <w:rsid w:val="00340ECD"/>
    <w:rsid w:val="0034183A"/>
    <w:rsid w:val="003436B0"/>
    <w:rsid w:val="003451BD"/>
    <w:rsid w:val="00346734"/>
    <w:rsid w:val="00364626"/>
    <w:rsid w:val="00364B33"/>
    <w:rsid w:val="0037139D"/>
    <w:rsid w:val="00371694"/>
    <w:rsid w:val="00373C49"/>
    <w:rsid w:val="00376B69"/>
    <w:rsid w:val="00386223"/>
    <w:rsid w:val="003866AB"/>
    <w:rsid w:val="00386ECE"/>
    <w:rsid w:val="00390A96"/>
    <w:rsid w:val="003921CE"/>
    <w:rsid w:val="003A24CC"/>
    <w:rsid w:val="003A2D86"/>
    <w:rsid w:val="003A3363"/>
    <w:rsid w:val="003A45A4"/>
    <w:rsid w:val="003A6AE2"/>
    <w:rsid w:val="003B1864"/>
    <w:rsid w:val="003B2EFC"/>
    <w:rsid w:val="003B3BAB"/>
    <w:rsid w:val="003C0CE4"/>
    <w:rsid w:val="003C4EF8"/>
    <w:rsid w:val="003D17F0"/>
    <w:rsid w:val="003E3AEA"/>
    <w:rsid w:val="003F5DE4"/>
    <w:rsid w:val="00404E95"/>
    <w:rsid w:val="00405AF4"/>
    <w:rsid w:val="00405C46"/>
    <w:rsid w:val="00406ED5"/>
    <w:rsid w:val="00412663"/>
    <w:rsid w:val="0042256A"/>
    <w:rsid w:val="0043035F"/>
    <w:rsid w:val="0043258F"/>
    <w:rsid w:val="00433167"/>
    <w:rsid w:val="00434721"/>
    <w:rsid w:val="004368C3"/>
    <w:rsid w:val="00440700"/>
    <w:rsid w:val="0044358A"/>
    <w:rsid w:val="00444385"/>
    <w:rsid w:val="0045234D"/>
    <w:rsid w:val="00452F67"/>
    <w:rsid w:val="00454CB5"/>
    <w:rsid w:val="00456DA1"/>
    <w:rsid w:val="0046155C"/>
    <w:rsid w:val="00465FBF"/>
    <w:rsid w:val="00480BFD"/>
    <w:rsid w:val="00480D8D"/>
    <w:rsid w:val="00482E2E"/>
    <w:rsid w:val="004830EE"/>
    <w:rsid w:val="0049071B"/>
    <w:rsid w:val="0049209C"/>
    <w:rsid w:val="004A1875"/>
    <w:rsid w:val="004A2D09"/>
    <w:rsid w:val="004A47DC"/>
    <w:rsid w:val="004A48E4"/>
    <w:rsid w:val="004A5B6D"/>
    <w:rsid w:val="004B4198"/>
    <w:rsid w:val="004C2C21"/>
    <w:rsid w:val="004C30F1"/>
    <w:rsid w:val="004C5132"/>
    <w:rsid w:val="004D0614"/>
    <w:rsid w:val="004D0EB0"/>
    <w:rsid w:val="004D40AC"/>
    <w:rsid w:val="004D54CC"/>
    <w:rsid w:val="004D6C65"/>
    <w:rsid w:val="004E06D4"/>
    <w:rsid w:val="004E6645"/>
    <w:rsid w:val="004F0B38"/>
    <w:rsid w:val="004F4678"/>
    <w:rsid w:val="004F6AF1"/>
    <w:rsid w:val="00505510"/>
    <w:rsid w:val="00505E42"/>
    <w:rsid w:val="00514CA3"/>
    <w:rsid w:val="00515B63"/>
    <w:rsid w:val="00516603"/>
    <w:rsid w:val="005251CF"/>
    <w:rsid w:val="005253C1"/>
    <w:rsid w:val="00526E5F"/>
    <w:rsid w:val="005401CD"/>
    <w:rsid w:val="00540763"/>
    <w:rsid w:val="00541AAB"/>
    <w:rsid w:val="005466E3"/>
    <w:rsid w:val="00551211"/>
    <w:rsid w:val="0055170D"/>
    <w:rsid w:val="0055777B"/>
    <w:rsid w:val="005600AC"/>
    <w:rsid w:val="0056039D"/>
    <w:rsid w:val="00563FA1"/>
    <w:rsid w:val="00566B0B"/>
    <w:rsid w:val="005748B5"/>
    <w:rsid w:val="00575EEF"/>
    <w:rsid w:val="00581BA0"/>
    <w:rsid w:val="0059416C"/>
    <w:rsid w:val="005962EF"/>
    <w:rsid w:val="00597C7B"/>
    <w:rsid w:val="005A177A"/>
    <w:rsid w:val="005A6472"/>
    <w:rsid w:val="005B599F"/>
    <w:rsid w:val="005B6DFB"/>
    <w:rsid w:val="005B743E"/>
    <w:rsid w:val="005B7FF9"/>
    <w:rsid w:val="005C0A82"/>
    <w:rsid w:val="005C258E"/>
    <w:rsid w:val="005C2FE0"/>
    <w:rsid w:val="005C351F"/>
    <w:rsid w:val="005C4B2D"/>
    <w:rsid w:val="005C727A"/>
    <w:rsid w:val="005D0F23"/>
    <w:rsid w:val="005E5AC9"/>
    <w:rsid w:val="005F07A6"/>
    <w:rsid w:val="005F2BF1"/>
    <w:rsid w:val="005F388D"/>
    <w:rsid w:val="005F6295"/>
    <w:rsid w:val="005F6883"/>
    <w:rsid w:val="00601292"/>
    <w:rsid w:val="00603974"/>
    <w:rsid w:val="006039D4"/>
    <w:rsid w:val="00604983"/>
    <w:rsid w:val="006054BE"/>
    <w:rsid w:val="006078E4"/>
    <w:rsid w:val="00612324"/>
    <w:rsid w:val="00614280"/>
    <w:rsid w:val="00616A75"/>
    <w:rsid w:val="006254FB"/>
    <w:rsid w:val="006275EF"/>
    <w:rsid w:val="006320C3"/>
    <w:rsid w:val="00640995"/>
    <w:rsid w:val="006434ED"/>
    <w:rsid w:val="006452C9"/>
    <w:rsid w:val="0065236C"/>
    <w:rsid w:val="00657255"/>
    <w:rsid w:val="006601E4"/>
    <w:rsid w:val="00660A8B"/>
    <w:rsid w:val="00662C27"/>
    <w:rsid w:val="0066638A"/>
    <w:rsid w:val="00672DBD"/>
    <w:rsid w:val="00675520"/>
    <w:rsid w:val="006802FD"/>
    <w:rsid w:val="00682705"/>
    <w:rsid w:val="00684885"/>
    <w:rsid w:val="00691CB6"/>
    <w:rsid w:val="00692E7C"/>
    <w:rsid w:val="006961AB"/>
    <w:rsid w:val="006A05E2"/>
    <w:rsid w:val="006B3BCF"/>
    <w:rsid w:val="006B7ED2"/>
    <w:rsid w:val="006C22E3"/>
    <w:rsid w:val="006C3634"/>
    <w:rsid w:val="006C41A1"/>
    <w:rsid w:val="006C7D06"/>
    <w:rsid w:val="006D0ED1"/>
    <w:rsid w:val="006D3A85"/>
    <w:rsid w:val="006D5BD6"/>
    <w:rsid w:val="006E2DC7"/>
    <w:rsid w:val="00704FB0"/>
    <w:rsid w:val="0071013B"/>
    <w:rsid w:val="007144AE"/>
    <w:rsid w:val="00714D0A"/>
    <w:rsid w:val="00726B4D"/>
    <w:rsid w:val="00731A0E"/>
    <w:rsid w:val="00735FC7"/>
    <w:rsid w:val="0073756B"/>
    <w:rsid w:val="007423E8"/>
    <w:rsid w:val="00746515"/>
    <w:rsid w:val="00746657"/>
    <w:rsid w:val="00750968"/>
    <w:rsid w:val="0075577D"/>
    <w:rsid w:val="00757B1E"/>
    <w:rsid w:val="007636E1"/>
    <w:rsid w:val="00770F26"/>
    <w:rsid w:val="007711AA"/>
    <w:rsid w:val="007811F5"/>
    <w:rsid w:val="00781B58"/>
    <w:rsid w:val="00784F72"/>
    <w:rsid w:val="007904DB"/>
    <w:rsid w:val="00790997"/>
    <w:rsid w:val="007A0A84"/>
    <w:rsid w:val="007A1740"/>
    <w:rsid w:val="007A1916"/>
    <w:rsid w:val="007A2FA6"/>
    <w:rsid w:val="007A35F5"/>
    <w:rsid w:val="007B0116"/>
    <w:rsid w:val="007B3429"/>
    <w:rsid w:val="007C0BCF"/>
    <w:rsid w:val="007C4670"/>
    <w:rsid w:val="007D352D"/>
    <w:rsid w:val="007D3D05"/>
    <w:rsid w:val="007E0809"/>
    <w:rsid w:val="007E5842"/>
    <w:rsid w:val="007F1476"/>
    <w:rsid w:val="007F1C71"/>
    <w:rsid w:val="007F2CD9"/>
    <w:rsid w:val="007F5668"/>
    <w:rsid w:val="00800CFF"/>
    <w:rsid w:val="008036E5"/>
    <w:rsid w:val="008065E6"/>
    <w:rsid w:val="008114AF"/>
    <w:rsid w:val="00812FAF"/>
    <w:rsid w:val="00813456"/>
    <w:rsid w:val="00813491"/>
    <w:rsid w:val="00817DEE"/>
    <w:rsid w:val="00821A93"/>
    <w:rsid w:val="00824D68"/>
    <w:rsid w:val="00833184"/>
    <w:rsid w:val="00834BEC"/>
    <w:rsid w:val="00837138"/>
    <w:rsid w:val="00840BF4"/>
    <w:rsid w:val="0084188E"/>
    <w:rsid w:val="00842C56"/>
    <w:rsid w:val="00843AF1"/>
    <w:rsid w:val="00850030"/>
    <w:rsid w:val="00853C6A"/>
    <w:rsid w:val="00855663"/>
    <w:rsid w:val="00855BD7"/>
    <w:rsid w:val="008634F3"/>
    <w:rsid w:val="008710A7"/>
    <w:rsid w:val="008722FA"/>
    <w:rsid w:val="008727B8"/>
    <w:rsid w:val="00875F4C"/>
    <w:rsid w:val="0088273A"/>
    <w:rsid w:val="008863CC"/>
    <w:rsid w:val="0088704D"/>
    <w:rsid w:val="00890CA2"/>
    <w:rsid w:val="00890E07"/>
    <w:rsid w:val="00891209"/>
    <w:rsid w:val="008948C2"/>
    <w:rsid w:val="00895425"/>
    <w:rsid w:val="008955BF"/>
    <w:rsid w:val="008A16C0"/>
    <w:rsid w:val="008B399B"/>
    <w:rsid w:val="008B5FF5"/>
    <w:rsid w:val="008C3A9F"/>
    <w:rsid w:val="008C6CBA"/>
    <w:rsid w:val="008C782B"/>
    <w:rsid w:val="008D1258"/>
    <w:rsid w:val="008D1327"/>
    <w:rsid w:val="008D1F3E"/>
    <w:rsid w:val="008D501F"/>
    <w:rsid w:val="008D6E3D"/>
    <w:rsid w:val="008E024D"/>
    <w:rsid w:val="008E3902"/>
    <w:rsid w:val="008E6CA2"/>
    <w:rsid w:val="008E7448"/>
    <w:rsid w:val="008E7969"/>
    <w:rsid w:val="008F70D5"/>
    <w:rsid w:val="00900070"/>
    <w:rsid w:val="0090178A"/>
    <w:rsid w:val="00910812"/>
    <w:rsid w:val="00911048"/>
    <w:rsid w:val="00912285"/>
    <w:rsid w:val="009138A8"/>
    <w:rsid w:val="00916923"/>
    <w:rsid w:val="009222C6"/>
    <w:rsid w:val="00922533"/>
    <w:rsid w:val="009328C3"/>
    <w:rsid w:val="0093582B"/>
    <w:rsid w:val="00935F2D"/>
    <w:rsid w:val="009405E9"/>
    <w:rsid w:val="0094360A"/>
    <w:rsid w:val="009474DD"/>
    <w:rsid w:val="00950DE8"/>
    <w:rsid w:val="00952253"/>
    <w:rsid w:val="0095289B"/>
    <w:rsid w:val="0095302C"/>
    <w:rsid w:val="00953BDF"/>
    <w:rsid w:val="00954E9B"/>
    <w:rsid w:val="009551A7"/>
    <w:rsid w:val="00956CA1"/>
    <w:rsid w:val="00962D06"/>
    <w:rsid w:val="0096326D"/>
    <w:rsid w:val="009663E6"/>
    <w:rsid w:val="0097795A"/>
    <w:rsid w:val="009809C0"/>
    <w:rsid w:val="00981751"/>
    <w:rsid w:val="00982FCC"/>
    <w:rsid w:val="0098321E"/>
    <w:rsid w:val="00983B95"/>
    <w:rsid w:val="00984FCB"/>
    <w:rsid w:val="009A3E59"/>
    <w:rsid w:val="009A4AA1"/>
    <w:rsid w:val="009A50F0"/>
    <w:rsid w:val="009B04DE"/>
    <w:rsid w:val="009B1811"/>
    <w:rsid w:val="009B3DCE"/>
    <w:rsid w:val="009B4E79"/>
    <w:rsid w:val="009B6247"/>
    <w:rsid w:val="009C4F48"/>
    <w:rsid w:val="009C6523"/>
    <w:rsid w:val="009C7C68"/>
    <w:rsid w:val="009D1AC8"/>
    <w:rsid w:val="009D2BF0"/>
    <w:rsid w:val="009D2CCA"/>
    <w:rsid w:val="009D4E0D"/>
    <w:rsid w:val="009E05B5"/>
    <w:rsid w:val="009E07AE"/>
    <w:rsid w:val="009E6F30"/>
    <w:rsid w:val="009F6633"/>
    <w:rsid w:val="009F7472"/>
    <w:rsid w:val="00A028B7"/>
    <w:rsid w:val="00A053F4"/>
    <w:rsid w:val="00A10DE0"/>
    <w:rsid w:val="00A11C6E"/>
    <w:rsid w:val="00A129F4"/>
    <w:rsid w:val="00A16BAE"/>
    <w:rsid w:val="00A16FCE"/>
    <w:rsid w:val="00A17320"/>
    <w:rsid w:val="00A34EB3"/>
    <w:rsid w:val="00A34EFD"/>
    <w:rsid w:val="00A41ED9"/>
    <w:rsid w:val="00A42E9F"/>
    <w:rsid w:val="00A459AB"/>
    <w:rsid w:val="00A52F9B"/>
    <w:rsid w:val="00A57C40"/>
    <w:rsid w:val="00A617E2"/>
    <w:rsid w:val="00A6365F"/>
    <w:rsid w:val="00A63BFB"/>
    <w:rsid w:val="00A63CA2"/>
    <w:rsid w:val="00A90263"/>
    <w:rsid w:val="00A92634"/>
    <w:rsid w:val="00A95552"/>
    <w:rsid w:val="00AA0193"/>
    <w:rsid w:val="00AA069D"/>
    <w:rsid w:val="00AA5550"/>
    <w:rsid w:val="00AA6704"/>
    <w:rsid w:val="00AB2C42"/>
    <w:rsid w:val="00AB35B6"/>
    <w:rsid w:val="00AB7055"/>
    <w:rsid w:val="00AC0CC6"/>
    <w:rsid w:val="00AC1A5A"/>
    <w:rsid w:val="00AC46EC"/>
    <w:rsid w:val="00AC71E0"/>
    <w:rsid w:val="00AD6A15"/>
    <w:rsid w:val="00AD757D"/>
    <w:rsid w:val="00AD75D2"/>
    <w:rsid w:val="00AD7B37"/>
    <w:rsid w:val="00AE254A"/>
    <w:rsid w:val="00AF1C26"/>
    <w:rsid w:val="00AF42CA"/>
    <w:rsid w:val="00B025DD"/>
    <w:rsid w:val="00B03D40"/>
    <w:rsid w:val="00B0702C"/>
    <w:rsid w:val="00B161B8"/>
    <w:rsid w:val="00B2218B"/>
    <w:rsid w:val="00B222E3"/>
    <w:rsid w:val="00B26719"/>
    <w:rsid w:val="00B42939"/>
    <w:rsid w:val="00B503D1"/>
    <w:rsid w:val="00B55F40"/>
    <w:rsid w:val="00B60583"/>
    <w:rsid w:val="00B605A5"/>
    <w:rsid w:val="00B621AA"/>
    <w:rsid w:val="00B62823"/>
    <w:rsid w:val="00B63431"/>
    <w:rsid w:val="00B63787"/>
    <w:rsid w:val="00B70EF6"/>
    <w:rsid w:val="00B7202F"/>
    <w:rsid w:val="00B7605B"/>
    <w:rsid w:val="00B848E1"/>
    <w:rsid w:val="00B86AD2"/>
    <w:rsid w:val="00B8765A"/>
    <w:rsid w:val="00B9111B"/>
    <w:rsid w:val="00B917AE"/>
    <w:rsid w:val="00B921FD"/>
    <w:rsid w:val="00B92456"/>
    <w:rsid w:val="00B93348"/>
    <w:rsid w:val="00B934E4"/>
    <w:rsid w:val="00B94D3A"/>
    <w:rsid w:val="00BA01EA"/>
    <w:rsid w:val="00BA0BDD"/>
    <w:rsid w:val="00BA5ADA"/>
    <w:rsid w:val="00BA7E51"/>
    <w:rsid w:val="00BB39EB"/>
    <w:rsid w:val="00BB3CB8"/>
    <w:rsid w:val="00BB3E9A"/>
    <w:rsid w:val="00BC3000"/>
    <w:rsid w:val="00BD0EED"/>
    <w:rsid w:val="00BD1025"/>
    <w:rsid w:val="00BD475A"/>
    <w:rsid w:val="00BE34BC"/>
    <w:rsid w:val="00BE488E"/>
    <w:rsid w:val="00BE4FBC"/>
    <w:rsid w:val="00BE5953"/>
    <w:rsid w:val="00BF1046"/>
    <w:rsid w:val="00BF131D"/>
    <w:rsid w:val="00BF16D6"/>
    <w:rsid w:val="00BF5365"/>
    <w:rsid w:val="00C0628A"/>
    <w:rsid w:val="00C153CD"/>
    <w:rsid w:val="00C15F7B"/>
    <w:rsid w:val="00C329B3"/>
    <w:rsid w:val="00C405E0"/>
    <w:rsid w:val="00C40CBB"/>
    <w:rsid w:val="00C41035"/>
    <w:rsid w:val="00C4136C"/>
    <w:rsid w:val="00C4204C"/>
    <w:rsid w:val="00C448C4"/>
    <w:rsid w:val="00C46102"/>
    <w:rsid w:val="00C5106C"/>
    <w:rsid w:val="00C51F12"/>
    <w:rsid w:val="00C60B68"/>
    <w:rsid w:val="00C6459A"/>
    <w:rsid w:val="00C67753"/>
    <w:rsid w:val="00C72C5A"/>
    <w:rsid w:val="00C801FC"/>
    <w:rsid w:val="00C82F01"/>
    <w:rsid w:val="00C85FBF"/>
    <w:rsid w:val="00CA0C7C"/>
    <w:rsid w:val="00CA3D1E"/>
    <w:rsid w:val="00CA5871"/>
    <w:rsid w:val="00CA6711"/>
    <w:rsid w:val="00CB082E"/>
    <w:rsid w:val="00CB3122"/>
    <w:rsid w:val="00CB5110"/>
    <w:rsid w:val="00CD05D5"/>
    <w:rsid w:val="00CD3B21"/>
    <w:rsid w:val="00CD69FE"/>
    <w:rsid w:val="00CE03EF"/>
    <w:rsid w:val="00CF1470"/>
    <w:rsid w:val="00CF29C6"/>
    <w:rsid w:val="00D06CF0"/>
    <w:rsid w:val="00D1031B"/>
    <w:rsid w:val="00D21BF5"/>
    <w:rsid w:val="00D30CA4"/>
    <w:rsid w:val="00D31CE9"/>
    <w:rsid w:val="00D32E92"/>
    <w:rsid w:val="00D35203"/>
    <w:rsid w:val="00D41603"/>
    <w:rsid w:val="00D42113"/>
    <w:rsid w:val="00D43103"/>
    <w:rsid w:val="00D43E1F"/>
    <w:rsid w:val="00D44F3B"/>
    <w:rsid w:val="00D45C27"/>
    <w:rsid w:val="00D5441F"/>
    <w:rsid w:val="00D55465"/>
    <w:rsid w:val="00D70CD8"/>
    <w:rsid w:val="00D70E9C"/>
    <w:rsid w:val="00D7518A"/>
    <w:rsid w:val="00D76C50"/>
    <w:rsid w:val="00D865EF"/>
    <w:rsid w:val="00D94385"/>
    <w:rsid w:val="00DA1390"/>
    <w:rsid w:val="00DA5ADE"/>
    <w:rsid w:val="00DA65B1"/>
    <w:rsid w:val="00DB0314"/>
    <w:rsid w:val="00DB2802"/>
    <w:rsid w:val="00DC07BE"/>
    <w:rsid w:val="00DC0FF2"/>
    <w:rsid w:val="00DC44DA"/>
    <w:rsid w:val="00DC4A6E"/>
    <w:rsid w:val="00DC5EBB"/>
    <w:rsid w:val="00DC68DB"/>
    <w:rsid w:val="00DD00AE"/>
    <w:rsid w:val="00DD1B89"/>
    <w:rsid w:val="00DD7037"/>
    <w:rsid w:val="00DD72F3"/>
    <w:rsid w:val="00DE1E85"/>
    <w:rsid w:val="00DE3731"/>
    <w:rsid w:val="00E00712"/>
    <w:rsid w:val="00E0113D"/>
    <w:rsid w:val="00E0130C"/>
    <w:rsid w:val="00E03ADB"/>
    <w:rsid w:val="00E138F9"/>
    <w:rsid w:val="00E20A3E"/>
    <w:rsid w:val="00E21FEB"/>
    <w:rsid w:val="00E24BC0"/>
    <w:rsid w:val="00E24E2F"/>
    <w:rsid w:val="00E2654A"/>
    <w:rsid w:val="00E30529"/>
    <w:rsid w:val="00E30B91"/>
    <w:rsid w:val="00E352B5"/>
    <w:rsid w:val="00E355B1"/>
    <w:rsid w:val="00E410B9"/>
    <w:rsid w:val="00E41C17"/>
    <w:rsid w:val="00E4247A"/>
    <w:rsid w:val="00E425C5"/>
    <w:rsid w:val="00E4276D"/>
    <w:rsid w:val="00E42B82"/>
    <w:rsid w:val="00E44F9B"/>
    <w:rsid w:val="00E44FEC"/>
    <w:rsid w:val="00E622F4"/>
    <w:rsid w:val="00E63AA0"/>
    <w:rsid w:val="00E664CE"/>
    <w:rsid w:val="00E67CDC"/>
    <w:rsid w:val="00E70764"/>
    <w:rsid w:val="00E71F22"/>
    <w:rsid w:val="00E71F2C"/>
    <w:rsid w:val="00E71FE5"/>
    <w:rsid w:val="00E80481"/>
    <w:rsid w:val="00E81522"/>
    <w:rsid w:val="00E83B1F"/>
    <w:rsid w:val="00E86F72"/>
    <w:rsid w:val="00E93531"/>
    <w:rsid w:val="00E96BB3"/>
    <w:rsid w:val="00EA00B7"/>
    <w:rsid w:val="00EA1949"/>
    <w:rsid w:val="00EB0DC5"/>
    <w:rsid w:val="00EB425F"/>
    <w:rsid w:val="00EB550B"/>
    <w:rsid w:val="00EB6883"/>
    <w:rsid w:val="00EC0E79"/>
    <w:rsid w:val="00EC205F"/>
    <w:rsid w:val="00EC2CB1"/>
    <w:rsid w:val="00ED1034"/>
    <w:rsid w:val="00ED1300"/>
    <w:rsid w:val="00ED28D4"/>
    <w:rsid w:val="00EE441A"/>
    <w:rsid w:val="00EE4B61"/>
    <w:rsid w:val="00EE644D"/>
    <w:rsid w:val="00EF2E8C"/>
    <w:rsid w:val="00EF304C"/>
    <w:rsid w:val="00EF5E33"/>
    <w:rsid w:val="00EF619A"/>
    <w:rsid w:val="00EF77CD"/>
    <w:rsid w:val="00F00724"/>
    <w:rsid w:val="00F05CC7"/>
    <w:rsid w:val="00F102CE"/>
    <w:rsid w:val="00F11205"/>
    <w:rsid w:val="00F16B29"/>
    <w:rsid w:val="00F218F4"/>
    <w:rsid w:val="00F22A9A"/>
    <w:rsid w:val="00F245FC"/>
    <w:rsid w:val="00F26250"/>
    <w:rsid w:val="00F366FB"/>
    <w:rsid w:val="00F401B5"/>
    <w:rsid w:val="00F45094"/>
    <w:rsid w:val="00F476E2"/>
    <w:rsid w:val="00F477F3"/>
    <w:rsid w:val="00F50698"/>
    <w:rsid w:val="00F53DAC"/>
    <w:rsid w:val="00F56D07"/>
    <w:rsid w:val="00F663DB"/>
    <w:rsid w:val="00F76413"/>
    <w:rsid w:val="00F76D05"/>
    <w:rsid w:val="00F81971"/>
    <w:rsid w:val="00F8293C"/>
    <w:rsid w:val="00F83C85"/>
    <w:rsid w:val="00F966B6"/>
    <w:rsid w:val="00FA3270"/>
    <w:rsid w:val="00FB477A"/>
    <w:rsid w:val="00FC1002"/>
    <w:rsid w:val="00FC4598"/>
    <w:rsid w:val="00FC47FF"/>
    <w:rsid w:val="00FC675A"/>
    <w:rsid w:val="00FC7F7F"/>
    <w:rsid w:val="00FD35C7"/>
    <w:rsid w:val="00FD7BED"/>
    <w:rsid w:val="00FE0369"/>
    <w:rsid w:val="00FE32A5"/>
    <w:rsid w:val="00FE5D0E"/>
    <w:rsid w:val="00FF04B6"/>
    <w:rsid w:val="00FF0897"/>
    <w:rsid w:val="00FF2F40"/>
    <w:rsid w:val="00FF5FC7"/>
  </w:rsids>
  <m:mathPr>
    <m:mathFont m:val="Cambria Math"/>
    <m:brkBin m:val="before"/>
    <m:brkBinSub m:val="--"/>
    <m:smallFrac m:val="0"/>
    <m:dispDef/>
    <m:lMargin m:val="0"/>
    <m:rMargin m:val="0"/>
    <m:defJc m:val="centerGroup"/>
    <m:wrapIndent m:val="1440"/>
    <m:intLim m:val="subSup"/>
    <m:naryLim m:val="undOvr"/>
  </m:mathPr>
  <w:themeFontLang w:val="fr-CA"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BA0FC4"/>
  <w15:docId w15:val="{F70942CF-5851-4A1D-B17B-35DD92A8C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8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0D2951"/>
    <w:rPr>
      <w:rFonts w:ascii="Arial" w:hAnsi="Arial"/>
      <w:sz w:val="22"/>
      <w:lang w:eastAsia="fr-FR"/>
    </w:rPr>
  </w:style>
  <w:style w:type="paragraph" w:styleId="Titre1">
    <w:name w:val="heading 1"/>
    <w:basedOn w:val="Normal"/>
    <w:next w:val="Normal"/>
    <w:link w:val="Titre1Car"/>
    <w:qFormat/>
    <w:rsid w:val="00D76C50"/>
    <w:pPr>
      <w:keepNext/>
      <w:tabs>
        <w:tab w:val="left" w:pos="144"/>
        <w:tab w:val="left" w:pos="576"/>
        <w:tab w:val="left" w:pos="1008"/>
        <w:tab w:val="left" w:pos="1440"/>
        <w:tab w:val="left" w:pos="1872"/>
        <w:tab w:val="left" w:pos="2304"/>
        <w:tab w:val="left" w:pos="2592"/>
        <w:tab w:val="left" w:pos="3420"/>
      </w:tabs>
      <w:suppressAutoHyphens/>
      <w:jc w:val="both"/>
      <w:outlineLvl w:val="0"/>
    </w:pPr>
    <w:rPr>
      <w:rFonts w:ascii="Times New Roman" w:hAnsi="Times New Roman"/>
      <w:b/>
      <w:spacing w:val="-3"/>
      <w:sz w:val="20"/>
    </w:rPr>
  </w:style>
  <w:style w:type="paragraph" w:styleId="Titre2">
    <w:name w:val="heading 2"/>
    <w:basedOn w:val="Normal"/>
    <w:next w:val="Normal"/>
    <w:link w:val="Titre2Car"/>
    <w:qFormat/>
    <w:rsid w:val="00D76C50"/>
    <w:pPr>
      <w:keepNext/>
      <w:tabs>
        <w:tab w:val="left" w:pos="7400"/>
      </w:tabs>
      <w:jc w:val="both"/>
      <w:outlineLvl w:val="1"/>
    </w:pPr>
    <w:rPr>
      <w:b/>
    </w:rPr>
  </w:style>
  <w:style w:type="paragraph" w:styleId="Titre3">
    <w:name w:val="heading 3"/>
    <w:basedOn w:val="Normal"/>
    <w:next w:val="Normal"/>
    <w:qFormat/>
    <w:rsid w:val="00D76C50"/>
    <w:pPr>
      <w:keepNext/>
      <w:tabs>
        <w:tab w:val="left" w:pos="7380"/>
        <w:tab w:val="left" w:pos="7560"/>
      </w:tabs>
      <w:outlineLvl w:val="2"/>
    </w:pPr>
    <w:rPr>
      <w:b/>
    </w:rPr>
  </w:style>
  <w:style w:type="paragraph" w:styleId="Titre4">
    <w:name w:val="heading 4"/>
    <w:basedOn w:val="Normal"/>
    <w:next w:val="Normal"/>
    <w:qFormat/>
    <w:rsid w:val="00D76C50"/>
    <w:pPr>
      <w:keepNext/>
      <w:tabs>
        <w:tab w:val="left" w:pos="144"/>
        <w:tab w:val="left" w:pos="576"/>
        <w:tab w:val="left" w:pos="1008"/>
        <w:tab w:val="left" w:pos="1440"/>
        <w:tab w:val="left" w:pos="1872"/>
        <w:tab w:val="left" w:pos="2304"/>
        <w:tab w:val="left" w:pos="2592"/>
      </w:tabs>
      <w:suppressAutoHyphens/>
      <w:jc w:val="center"/>
      <w:outlineLvl w:val="3"/>
    </w:pPr>
    <w:rPr>
      <w:b/>
      <w:spacing w:val="-3"/>
      <w:sz w:val="32"/>
    </w:rPr>
  </w:style>
  <w:style w:type="paragraph" w:styleId="Titre5">
    <w:name w:val="heading 5"/>
    <w:basedOn w:val="Normal"/>
    <w:next w:val="Normal"/>
    <w:qFormat/>
    <w:rsid w:val="00D76C50"/>
    <w:pPr>
      <w:keepNext/>
      <w:tabs>
        <w:tab w:val="left" w:pos="144"/>
        <w:tab w:val="left" w:pos="576"/>
        <w:tab w:val="left" w:pos="1008"/>
        <w:tab w:val="left" w:pos="1440"/>
        <w:tab w:val="left" w:pos="1872"/>
        <w:tab w:val="left" w:pos="2304"/>
        <w:tab w:val="left" w:pos="2592"/>
        <w:tab w:val="left" w:pos="3420"/>
      </w:tabs>
      <w:suppressAutoHyphens/>
      <w:jc w:val="center"/>
      <w:outlineLvl w:val="4"/>
    </w:pPr>
    <w:rPr>
      <w:b/>
      <w:spacing w:val="-3"/>
      <w:sz w:val="28"/>
    </w:rPr>
  </w:style>
  <w:style w:type="paragraph" w:styleId="Titre6">
    <w:name w:val="heading 6"/>
    <w:basedOn w:val="Normal"/>
    <w:next w:val="Normal"/>
    <w:qFormat/>
    <w:rsid w:val="00D76C50"/>
    <w:pPr>
      <w:keepNext/>
      <w:tabs>
        <w:tab w:val="left" w:pos="144"/>
        <w:tab w:val="left" w:pos="576"/>
        <w:tab w:val="left" w:pos="1008"/>
        <w:tab w:val="left" w:pos="1440"/>
        <w:tab w:val="left" w:pos="1872"/>
        <w:tab w:val="left" w:pos="2304"/>
        <w:tab w:val="left" w:pos="2592"/>
      </w:tabs>
      <w:suppressAutoHyphens/>
      <w:jc w:val="both"/>
      <w:outlineLvl w:val="5"/>
    </w:pPr>
    <w:rPr>
      <w:rFonts w:ascii="Times New Roman" w:hAnsi="Times New Roman"/>
      <w:b/>
      <w:spacing w:val="-3"/>
      <w:sz w:val="30"/>
    </w:rPr>
  </w:style>
  <w:style w:type="paragraph" w:styleId="Titre7">
    <w:name w:val="heading 7"/>
    <w:basedOn w:val="Normal"/>
    <w:next w:val="Normal"/>
    <w:qFormat/>
    <w:rsid w:val="00D76C50"/>
    <w:pPr>
      <w:keepNext/>
      <w:tabs>
        <w:tab w:val="left" w:pos="7220"/>
      </w:tabs>
      <w:outlineLvl w:val="6"/>
    </w:pPr>
    <w:rPr>
      <w:rFonts w:ascii="Times New Roman" w:hAnsi="Times New Roman"/>
      <w:b/>
      <w:sz w:val="24"/>
    </w:rPr>
  </w:style>
  <w:style w:type="paragraph" w:styleId="Titre8">
    <w:name w:val="heading 8"/>
    <w:basedOn w:val="Normal"/>
    <w:next w:val="Normal"/>
    <w:qFormat/>
    <w:rsid w:val="00D76C50"/>
    <w:pPr>
      <w:keepNext/>
      <w:tabs>
        <w:tab w:val="left" w:pos="576"/>
        <w:tab w:val="left" w:pos="720"/>
        <w:tab w:val="right" w:leader="dot" w:pos="8784"/>
        <w:tab w:val="right" w:leader="dot" w:pos="8827"/>
        <w:tab w:val="right" w:leader="dot" w:pos="8928"/>
      </w:tabs>
      <w:suppressAutoHyphens/>
      <w:jc w:val="both"/>
      <w:outlineLvl w:val="7"/>
    </w:pPr>
    <w:rPr>
      <w:rFonts w:ascii="Times New Roman" w:hAnsi="Times New Roman"/>
      <w:b/>
      <w:spacing w:val="-3"/>
      <w:sz w:val="24"/>
    </w:rPr>
  </w:style>
  <w:style w:type="paragraph" w:styleId="Titre9">
    <w:name w:val="heading 9"/>
    <w:basedOn w:val="Normal"/>
    <w:next w:val="Normal"/>
    <w:qFormat/>
    <w:rsid w:val="00D76C50"/>
    <w:pPr>
      <w:keepNext/>
      <w:ind w:left="288"/>
      <w:outlineLvl w:val="8"/>
    </w:pPr>
    <w:rPr>
      <w:rFonts w:ascii="Times New Roman" w:hAnsi="Times New Roman"/>
      <w:b/>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rsid w:val="00D76C50"/>
    <w:pPr>
      <w:tabs>
        <w:tab w:val="center" w:pos="4703"/>
        <w:tab w:val="right" w:pos="9406"/>
      </w:tabs>
    </w:pPr>
  </w:style>
  <w:style w:type="paragraph" w:styleId="Pieddepage">
    <w:name w:val="footer"/>
    <w:basedOn w:val="Normal"/>
    <w:link w:val="PieddepageCar"/>
    <w:rsid w:val="00D76C50"/>
    <w:pPr>
      <w:tabs>
        <w:tab w:val="center" w:pos="4703"/>
        <w:tab w:val="right" w:pos="9406"/>
      </w:tabs>
    </w:pPr>
  </w:style>
  <w:style w:type="character" w:styleId="Numrodepage">
    <w:name w:val="page number"/>
    <w:basedOn w:val="Policepardfaut"/>
    <w:rsid w:val="00D76C50"/>
  </w:style>
  <w:style w:type="paragraph" w:styleId="Notedebasdepage">
    <w:name w:val="footnote text"/>
    <w:basedOn w:val="Normal"/>
    <w:link w:val="NotedebasdepageCar"/>
    <w:semiHidden/>
    <w:rsid w:val="00D76C50"/>
    <w:rPr>
      <w:sz w:val="20"/>
    </w:rPr>
  </w:style>
  <w:style w:type="character" w:styleId="Appelnotedebasdep">
    <w:name w:val="footnote reference"/>
    <w:semiHidden/>
    <w:rsid w:val="00D76C50"/>
    <w:rPr>
      <w:vertAlign w:val="superscript"/>
    </w:rPr>
  </w:style>
  <w:style w:type="paragraph" w:styleId="Retraitcorpsdetexte">
    <w:name w:val="Body Text Indent"/>
    <w:basedOn w:val="Normal"/>
    <w:rsid w:val="00D76C50"/>
    <w:pPr>
      <w:ind w:left="1296"/>
    </w:pPr>
    <w:rPr>
      <w:rFonts w:ascii="Univers" w:hAnsi="Univers"/>
      <w:spacing w:val="-3"/>
    </w:rPr>
  </w:style>
  <w:style w:type="paragraph" w:styleId="Normalcentr">
    <w:name w:val="Block Text"/>
    <w:basedOn w:val="Normal"/>
    <w:rsid w:val="00D76C50"/>
    <w:pPr>
      <w:ind w:left="432" w:right="3960"/>
      <w:jc w:val="both"/>
    </w:pPr>
    <w:rPr>
      <w:rFonts w:ascii="Times New Roman" w:hAnsi="Times New Roman"/>
      <w:sz w:val="24"/>
    </w:rPr>
  </w:style>
  <w:style w:type="paragraph" w:styleId="Corpsdetexte">
    <w:name w:val="Body Text"/>
    <w:basedOn w:val="Normal"/>
    <w:link w:val="CorpsdetexteCar"/>
    <w:rsid w:val="00D76C50"/>
    <w:pPr>
      <w:ind w:right="3960"/>
      <w:jc w:val="both"/>
    </w:pPr>
    <w:rPr>
      <w:rFonts w:ascii="Times New Roman" w:hAnsi="Times New Roman"/>
      <w:sz w:val="24"/>
    </w:rPr>
  </w:style>
  <w:style w:type="paragraph" w:styleId="Corpsdetexte2">
    <w:name w:val="Body Text 2"/>
    <w:basedOn w:val="Normal"/>
    <w:rsid w:val="00D76C50"/>
    <w:pPr>
      <w:tabs>
        <w:tab w:val="left" w:pos="144"/>
        <w:tab w:val="left" w:pos="576"/>
        <w:tab w:val="left" w:pos="1008"/>
        <w:tab w:val="left" w:pos="1440"/>
        <w:tab w:val="left" w:pos="1872"/>
        <w:tab w:val="left" w:pos="2304"/>
        <w:tab w:val="left" w:pos="2592"/>
      </w:tabs>
      <w:suppressAutoHyphens/>
      <w:jc w:val="both"/>
    </w:pPr>
    <w:rPr>
      <w:spacing w:val="-3"/>
    </w:rPr>
  </w:style>
  <w:style w:type="paragraph" w:styleId="Corpsdetexte3">
    <w:name w:val="Body Text 3"/>
    <w:basedOn w:val="Normal"/>
    <w:rsid w:val="00D76C50"/>
    <w:pPr>
      <w:tabs>
        <w:tab w:val="left" w:pos="144"/>
        <w:tab w:val="left" w:pos="576"/>
        <w:tab w:val="left" w:pos="1008"/>
        <w:tab w:val="left" w:pos="1440"/>
        <w:tab w:val="left" w:pos="1872"/>
        <w:tab w:val="left" w:pos="2304"/>
        <w:tab w:val="left" w:pos="2592"/>
      </w:tabs>
      <w:suppressAutoHyphens/>
      <w:jc w:val="both"/>
    </w:pPr>
    <w:rPr>
      <w:i/>
      <w:spacing w:val="-3"/>
    </w:rPr>
  </w:style>
  <w:style w:type="paragraph" w:styleId="Retraitcorpsdetexte2">
    <w:name w:val="Body Text Indent 2"/>
    <w:basedOn w:val="Normal"/>
    <w:rsid w:val="00D76C50"/>
    <w:pPr>
      <w:ind w:left="720"/>
      <w:jc w:val="both"/>
    </w:pPr>
    <w:rPr>
      <w:i/>
      <w:sz w:val="20"/>
    </w:rPr>
  </w:style>
  <w:style w:type="paragraph" w:styleId="Explorateurdedocuments">
    <w:name w:val="Document Map"/>
    <w:basedOn w:val="Normal"/>
    <w:semiHidden/>
    <w:rsid w:val="00D76C50"/>
    <w:pPr>
      <w:shd w:val="clear" w:color="auto" w:fill="000080"/>
    </w:pPr>
    <w:rPr>
      <w:rFonts w:ascii="Tahoma" w:hAnsi="Tahoma"/>
    </w:rPr>
  </w:style>
  <w:style w:type="paragraph" w:styleId="Retraitcorpsdetexte3">
    <w:name w:val="Body Text Indent 3"/>
    <w:basedOn w:val="Normal"/>
    <w:rsid w:val="00D76C50"/>
    <w:pPr>
      <w:ind w:left="630"/>
    </w:pPr>
  </w:style>
  <w:style w:type="character" w:styleId="Lienhypertexte">
    <w:name w:val="Hyperlink"/>
    <w:uiPriority w:val="99"/>
    <w:rsid w:val="00D76C50"/>
    <w:rPr>
      <w:color w:val="0000FF"/>
      <w:u w:val="single"/>
    </w:rPr>
  </w:style>
  <w:style w:type="paragraph" w:styleId="Textedebulles">
    <w:name w:val="Balloon Text"/>
    <w:basedOn w:val="Normal"/>
    <w:semiHidden/>
    <w:rsid w:val="005466E3"/>
    <w:rPr>
      <w:rFonts w:ascii="Tahoma" w:hAnsi="Tahoma" w:cs="Tahoma"/>
      <w:sz w:val="16"/>
      <w:szCs w:val="16"/>
    </w:rPr>
  </w:style>
  <w:style w:type="paragraph" w:styleId="Notedefin">
    <w:name w:val="endnote text"/>
    <w:basedOn w:val="Normal"/>
    <w:semiHidden/>
    <w:rsid w:val="009328C3"/>
    <w:pPr>
      <w:widowControl w:val="0"/>
      <w:autoSpaceDE w:val="0"/>
      <w:autoSpaceDN w:val="0"/>
      <w:jc w:val="both"/>
    </w:pPr>
    <w:rPr>
      <w:rFonts w:cs="Arial"/>
      <w:sz w:val="24"/>
      <w:szCs w:val="24"/>
      <w:lang w:eastAsia="fr-CA"/>
    </w:rPr>
  </w:style>
  <w:style w:type="character" w:customStyle="1" w:styleId="Titre2Car">
    <w:name w:val="Titre 2 Car"/>
    <w:link w:val="Titre2"/>
    <w:rsid w:val="000D2951"/>
    <w:rPr>
      <w:rFonts w:ascii="Arial" w:hAnsi="Arial"/>
      <w:b/>
      <w:sz w:val="22"/>
      <w:lang w:eastAsia="fr-FR"/>
    </w:rPr>
  </w:style>
  <w:style w:type="paragraph" w:styleId="Pardeliste">
    <w:name w:val="List Paragraph"/>
    <w:basedOn w:val="Normal"/>
    <w:uiPriority w:val="34"/>
    <w:qFormat/>
    <w:rsid w:val="007F2CD9"/>
    <w:pPr>
      <w:ind w:left="708"/>
    </w:pPr>
  </w:style>
  <w:style w:type="character" w:customStyle="1" w:styleId="Titre1Car">
    <w:name w:val="Titre 1 Car"/>
    <w:link w:val="Titre1"/>
    <w:rsid w:val="00B42939"/>
    <w:rPr>
      <w:b/>
      <w:spacing w:val="-3"/>
      <w:lang w:eastAsia="fr-FR"/>
    </w:rPr>
  </w:style>
  <w:style w:type="table" w:styleId="Grilledutableau">
    <w:name w:val="Table Grid"/>
    <w:basedOn w:val="TableauNormal"/>
    <w:rsid w:val="007A0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ieddepageCar">
    <w:name w:val="Pied de page Car"/>
    <w:basedOn w:val="Policepardfaut"/>
    <w:link w:val="Pieddepage"/>
    <w:rsid w:val="007A0A84"/>
    <w:rPr>
      <w:rFonts w:ascii="Arial" w:hAnsi="Arial"/>
      <w:sz w:val="22"/>
      <w:lang w:eastAsia="fr-FR"/>
    </w:rPr>
  </w:style>
  <w:style w:type="table" w:customStyle="1" w:styleId="Grilledutableau1">
    <w:name w:val="Grille du tableau1"/>
    <w:basedOn w:val="TableauNormal"/>
    <w:next w:val="Grilledutableau"/>
    <w:rsid w:val="007A0A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otedebasdepageCar">
    <w:name w:val="Note de bas de page Car"/>
    <w:basedOn w:val="Policepardfaut"/>
    <w:link w:val="Notedebasdepage"/>
    <w:semiHidden/>
    <w:rsid w:val="0056039D"/>
    <w:rPr>
      <w:rFonts w:ascii="Arial" w:hAnsi="Arial"/>
      <w:lang w:eastAsia="fr-FR"/>
    </w:rPr>
  </w:style>
  <w:style w:type="character" w:customStyle="1" w:styleId="CorpsdetexteCar">
    <w:name w:val="Corps de texte Car"/>
    <w:basedOn w:val="Policepardfaut"/>
    <w:link w:val="Corpsdetexte"/>
    <w:rsid w:val="0056039D"/>
    <w:rPr>
      <w:sz w:val="24"/>
      <w:lang w:eastAsia="fr-FR"/>
    </w:rPr>
  </w:style>
  <w:style w:type="table" w:customStyle="1" w:styleId="Grilledutableau3">
    <w:name w:val="Grille du tableau3"/>
    <w:basedOn w:val="TableauNormal"/>
    <w:next w:val="Grilledutableau"/>
    <w:uiPriority w:val="39"/>
    <w:rsid w:val="0056039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dp@cpaquebec.ca" TargetMode="External"/><Relationship Id="rId20" Type="http://schemas.openxmlformats.org/officeDocument/2006/relationships/header" Target="header4.xml"/><Relationship Id="rId21" Type="http://schemas.openxmlformats.org/officeDocument/2006/relationships/footer" Target="footer5.xml"/><Relationship Id="rId22" Type="http://schemas.openxmlformats.org/officeDocument/2006/relationships/header" Target="header5.xml"/><Relationship Id="rId23" Type="http://schemas.openxmlformats.org/officeDocument/2006/relationships/footer" Target="footer6.xml"/><Relationship Id="rId24" Type="http://schemas.openxmlformats.org/officeDocument/2006/relationships/header" Target="header6.xml"/><Relationship Id="rId25" Type="http://schemas.openxmlformats.org/officeDocument/2006/relationships/footer" Target="footer7.xm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eader" Target="header1.xml"/><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hyperlink" Target="https://cpaquebec.ca/fr/developpement-professionnel/outils/obtenir-une-licence-dutilisation/" TargetMode="External"/><Relationship Id="rId17" Type="http://schemas.openxmlformats.org/officeDocument/2006/relationships/hyperlink" Target="https://cpaquebec.ca/fr/developpement-professionnel/modalites-et-conditions/" TargetMode="External"/><Relationship Id="rId18" Type="http://schemas.openxmlformats.org/officeDocument/2006/relationships/hyperlink" Target="mailto:dp@cpaquebec.ca" TargetMode="External"/><Relationship Id="rId19" Type="http://schemas.openxmlformats.org/officeDocument/2006/relationships/footer" Target="footer4.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750E67-AB78-CA47-979A-6906B863E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1341</Words>
  <Characters>9578</Characters>
  <Application>Microsoft Macintosh Word</Application>
  <DocSecurity>0</DocSecurity>
  <Lines>342</Lines>
  <Paragraphs>151</Paragraphs>
  <ScaleCrop>false</ScaleCrop>
  <HeadingPairs>
    <vt:vector size="2" baseType="variant">
      <vt:variant>
        <vt:lpstr>Titre</vt:lpstr>
      </vt:variant>
      <vt:variant>
        <vt:i4>1</vt:i4>
      </vt:variant>
    </vt:vector>
  </HeadingPairs>
  <TitlesOfParts>
    <vt:vector size="1" baseType="lpstr">
      <vt:lpstr>ORDRE DES COMPTABLES AGRÉÉS DU QUÉBEC</vt:lpstr>
    </vt:vector>
  </TitlesOfParts>
  <Company>JDL</Company>
  <LinksUpToDate>false</LinksUpToDate>
  <CharactersWithSpaces>10768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ORDRE DES COMPTABLES AGRÉÉS DU QUÉBEC</dc:title>
  <dc:creator>Utilisateur</dc:creator>
  <cp:lastModifiedBy>Mélanie Verville</cp:lastModifiedBy>
  <cp:revision>3</cp:revision>
  <cp:lastPrinted>2020-01-29T23:31:00Z</cp:lastPrinted>
  <dcterms:created xsi:type="dcterms:W3CDTF">2022-03-14T11:58:00Z</dcterms:created>
  <dcterms:modified xsi:type="dcterms:W3CDTF">2022-03-14T11:59:00Z</dcterms:modified>
</cp:coreProperties>
</file>